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4F6364" w14:textId="77777777" w:rsidR="009E3502" w:rsidRDefault="009E3502">
      <w:pPr>
        <w:rPr>
          <w:rFonts w:ascii="Times New Roman" w:hAnsi="Times New Roman" w:cs="Times New Roman"/>
          <w:noProof/>
          <w:sz w:val="20"/>
          <w:lang w:eastAsia="cs-CZ"/>
        </w:rPr>
      </w:pPr>
    </w:p>
    <w:p w14:paraId="09A4BC63" w14:textId="77777777" w:rsidR="00A3184A" w:rsidRDefault="00A3184A">
      <w:pPr>
        <w:rPr>
          <w:rFonts w:ascii="Times New Roman" w:hAnsi="Times New Roman" w:cs="Times New Roman"/>
          <w:noProof/>
          <w:sz w:val="20"/>
          <w:lang w:eastAsia="cs-CZ"/>
        </w:rPr>
      </w:pPr>
    </w:p>
    <w:p w14:paraId="0FDBD944" w14:textId="77777777" w:rsidR="00A3184A" w:rsidRPr="007B3587" w:rsidRDefault="00A3184A">
      <w:pPr>
        <w:rPr>
          <w:rFonts w:ascii="Times New Roman" w:hAnsi="Times New Roman" w:cs="Times New Roman"/>
          <w:noProof/>
          <w:sz w:val="20"/>
          <w:lang w:eastAsia="cs-CZ"/>
        </w:rPr>
      </w:pPr>
    </w:p>
    <w:p w14:paraId="002ABB22" w14:textId="77777777" w:rsidR="009E3502" w:rsidRPr="007B3587" w:rsidRDefault="009E3502" w:rsidP="009E3502">
      <w:pPr>
        <w:jc w:val="center"/>
        <w:rPr>
          <w:rFonts w:ascii="Times New Roman" w:hAnsi="Times New Roman" w:cs="Times New Roman"/>
          <w:b/>
          <w:noProof/>
          <w:sz w:val="72"/>
          <w:lang w:eastAsia="cs-CZ"/>
        </w:rPr>
      </w:pPr>
      <w:r w:rsidRPr="007B3587">
        <w:rPr>
          <w:rFonts w:ascii="Times New Roman" w:hAnsi="Times New Roman" w:cs="Times New Roman"/>
          <w:b/>
          <w:noProof/>
          <w:sz w:val="72"/>
          <w:lang w:eastAsia="cs-CZ"/>
        </w:rPr>
        <w:t xml:space="preserve">VÝROČNÍ ZPRÁVA </w:t>
      </w:r>
      <w:r w:rsidR="00C07E68">
        <w:rPr>
          <w:rFonts w:ascii="Times New Roman" w:hAnsi="Times New Roman" w:cs="Times New Roman"/>
          <w:b/>
          <w:noProof/>
          <w:sz w:val="72"/>
          <w:lang w:eastAsia="cs-CZ"/>
        </w:rPr>
        <w:br/>
      </w:r>
      <w:r w:rsidRPr="007B3587">
        <w:rPr>
          <w:rFonts w:ascii="Times New Roman" w:hAnsi="Times New Roman" w:cs="Times New Roman"/>
          <w:b/>
          <w:noProof/>
          <w:sz w:val="72"/>
          <w:lang w:eastAsia="cs-CZ"/>
        </w:rPr>
        <w:t xml:space="preserve">O ČINNOSTI </w:t>
      </w:r>
      <w:r w:rsidR="00C07E68">
        <w:rPr>
          <w:rFonts w:ascii="Times New Roman" w:hAnsi="Times New Roman" w:cs="Times New Roman"/>
          <w:b/>
          <w:noProof/>
          <w:sz w:val="72"/>
          <w:lang w:eastAsia="cs-CZ"/>
        </w:rPr>
        <w:br/>
      </w:r>
      <w:r w:rsidRPr="007B3587">
        <w:rPr>
          <w:rFonts w:ascii="Times New Roman" w:hAnsi="Times New Roman" w:cs="Times New Roman"/>
          <w:b/>
          <w:noProof/>
          <w:sz w:val="72"/>
          <w:lang w:eastAsia="cs-CZ"/>
        </w:rPr>
        <w:t>A HOSPODAŘENÍ</w:t>
      </w:r>
    </w:p>
    <w:p w14:paraId="0259A806" w14:textId="77777777" w:rsidR="009E3502" w:rsidRPr="009223B0" w:rsidRDefault="009E3502">
      <w:pPr>
        <w:rPr>
          <w:rFonts w:ascii="Times New Roman" w:hAnsi="Times New Roman" w:cs="Times New Roman"/>
          <w:noProof/>
          <w:lang w:eastAsia="cs-CZ"/>
        </w:rPr>
      </w:pPr>
    </w:p>
    <w:p w14:paraId="448FA926" w14:textId="77777777" w:rsidR="009E3502" w:rsidRPr="009223B0" w:rsidRDefault="009E3502">
      <w:pPr>
        <w:rPr>
          <w:rFonts w:ascii="Times New Roman" w:hAnsi="Times New Roman" w:cs="Times New Roman"/>
          <w:noProof/>
          <w:lang w:eastAsia="cs-CZ"/>
        </w:rPr>
      </w:pPr>
      <w:r w:rsidRPr="009223B0">
        <w:rPr>
          <w:rFonts w:ascii="Times New Roman" w:hAnsi="Times New Roman" w:cs="Times New Roman"/>
          <w:noProof/>
          <w:lang w:eastAsia="cs-CZ"/>
        </w:rPr>
        <w:t xml:space="preserve">  </w:t>
      </w:r>
    </w:p>
    <w:p w14:paraId="5658FD25" w14:textId="77777777" w:rsidR="009E3502" w:rsidRPr="009223B0" w:rsidRDefault="009E3502">
      <w:pPr>
        <w:rPr>
          <w:rFonts w:ascii="Times New Roman" w:hAnsi="Times New Roman" w:cs="Times New Roman"/>
          <w:noProof/>
          <w:lang w:eastAsia="cs-CZ"/>
        </w:rPr>
      </w:pPr>
    </w:p>
    <w:p w14:paraId="2EF45301" w14:textId="77777777" w:rsidR="009E3502" w:rsidRPr="009223B0" w:rsidRDefault="009E3502">
      <w:pPr>
        <w:rPr>
          <w:rFonts w:ascii="Times New Roman" w:hAnsi="Times New Roman" w:cs="Times New Roman"/>
          <w:noProof/>
          <w:lang w:eastAsia="cs-CZ"/>
        </w:rPr>
      </w:pPr>
    </w:p>
    <w:p w14:paraId="6E2109AE" w14:textId="77777777" w:rsidR="009E3502" w:rsidRPr="009223B0" w:rsidRDefault="009E3502">
      <w:pPr>
        <w:rPr>
          <w:rFonts w:ascii="Times New Roman" w:hAnsi="Times New Roman" w:cs="Times New Roman"/>
          <w:noProof/>
          <w:lang w:eastAsia="cs-CZ"/>
        </w:rPr>
      </w:pPr>
    </w:p>
    <w:p w14:paraId="047D3A85" w14:textId="77777777" w:rsidR="00E1581C" w:rsidRDefault="009E3502" w:rsidP="009E3502">
      <w:pPr>
        <w:jc w:val="center"/>
        <w:rPr>
          <w:rFonts w:ascii="Times New Roman" w:hAnsi="Times New Roman" w:cs="Times New Roman"/>
          <w:b/>
          <w:sz w:val="96"/>
          <w:szCs w:val="96"/>
        </w:rPr>
      </w:pPr>
      <w:r w:rsidRPr="009223B0">
        <w:rPr>
          <w:rFonts w:ascii="Times New Roman" w:hAnsi="Times New Roman" w:cs="Times New Roman"/>
          <w:b/>
          <w:sz w:val="96"/>
          <w:szCs w:val="96"/>
        </w:rPr>
        <w:t xml:space="preserve">    </w:t>
      </w:r>
    </w:p>
    <w:p w14:paraId="533ABFC8" w14:textId="77777777" w:rsidR="009E3502" w:rsidRPr="009223B0" w:rsidRDefault="00E1581C" w:rsidP="00E1581C">
      <w:pPr>
        <w:rPr>
          <w:rFonts w:ascii="Times New Roman" w:hAnsi="Times New Roman" w:cs="Times New Roman"/>
          <w:b/>
          <w:sz w:val="96"/>
          <w:szCs w:val="96"/>
        </w:rPr>
      </w:pPr>
      <w:r>
        <w:rPr>
          <w:rFonts w:ascii="Times New Roman" w:hAnsi="Times New Roman" w:cs="Times New Roman"/>
          <w:b/>
          <w:noProof/>
          <w:sz w:val="96"/>
          <w:szCs w:val="96"/>
          <w:lang w:eastAsia="cs-CZ"/>
        </w:rPr>
        <w:drawing>
          <wp:inline distT="0" distB="0" distL="0" distR="0" wp14:anchorId="2D11115A" wp14:editId="02D36B43">
            <wp:extent cx="5238750" cy="979448"/>
            <wp:effectExtent l="0" t="0" r="0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0569" cy="9797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E3502" w:rsidRPr="009223B0">
        <w:rPr>
          <w:rFonts w:ascii="Times New Roman" w:hAnsi="Times New Roman" w:cs="Times New Roman"/>
          <w:b/>
          <w:sz w:val="96"/>
          <w:szCs w:val="96"/>
        </w:rPr>
        <w:t xml:space="preserve">  </w:t>
      </w:r>
      <w:r w:rsidR="009E3502" w:rsidRPr="009223B0">
        <w:rPr>
          <w:rFonts w:ascii="Times New Roman" w:hAnsi="Times New Roman" w:cs="Times New Roman"/>
          <w:sz w:val="96"/>
          <w:szCs w:val="96"/>
        </w:rPr>
        <w:br/>
      </w:r>
    </w:p>
    <w:p w14:paraId="0FDC2FBB" w14:textId="77777777" w:rsidR="009E3502" w:rsidRPr="009223B0" w:rsidRDefault="009E3502" w:rsidP="00A24D4E">
      <w:pPr>
        <w:rPr>
          <w:rFonts w:ascii="Times New Roman" w:hAnsi="Times New Roman" w:cs="Times New Roman"/>
          <w:b/>
          <w:sz w:val="96"/>
          <w:szCs w:val="96"/>
        </w:rPr>
      </w:pPr>
    </w:p>
    <w:p w14:paraId="0D1FC4C5" w14:textId="77777777" w:rsidR="00512700" w:rsidRPr="009223B0" w:rsidRDefault="00512700" w:rsidP="009E3502">
      <w:pPr>
        <w:jc w:val="center"/>
        <w:rPr>
          <w:rFonts w:ascii="Times New Roman" w:hAnsi="Times New Roman" w:cs="Times New Roman"/>
          <w:b/>
          <w:sz w:val="96"/>
          <w:szCs w:val="96"/>
        </w:rPr>
      </w:pPr>
    </w:p>
    <w:p w14:paraId="16CC7703" w14:textId="33F084A6" w:rsidR="00512700" w:rsidRPr="007B3587" w:rsidRDefault="006125D7" w:rsidP="00D704D4">
      <w:pPr>
        <w:jc w:val="center"/>
        <w:rPr>
          <w:rFonts w:ascii="Times New Roman" w:hAnsi="Times New Roman" w:cs="Times New Roman"/>
          <w:b/>
          <w:sz w:val="72"/>
          <w:szCs w:val="96"/>
        </w:rPr>
      </w:pPr>
      <w:r>
        <w:rPr>
          <w:rFonts w:ascii="Times New Roman" w:hAnsi="Times New Roman" w:cs="Times New Roman"/>
          <w:b/>
          <w:sz w:val="72"/>
          <w:szCs w:val="96"/>
        </w:rPr>
        <w:t>ZA ŠKOLNÍ ROK 202</w:t>
      </w:r>
      <w:r w:rsidR="00E034FD">
        <w:rPr>
          <w:rFonts w:ascii="Times New Roman" w:hAnsi="Times New Roman" w:cs="Times New Roman"/>
          <w:b/>
          <w:sz w:val="72"/>
          <w:szCs w:val="96"/>
        </w:rPr>
        <w:t>5</w:t>
      </w:r>
      <w:r>
        <w:rPr>
          <w:rFonts w:ascii="Times New Roman" w:hAnsi="Times New Roman" w:cs="Times New Roman"/>
          <w:b/>
          <w:sz w:val="72"/>
          <w:szCs w:val="96"/>
        </w:rPr>
        <w:t>/202</w:t>
      </w:r>
      <w:r w:rsidR="00E034FD">
        <w:rPr>
          <w:rFonts w:ascii="Times New Roman" w:hAnsi="Times New Roman" w:cs="Times New Roman"/>
          <w:b/>
          <w:sz w:val="72"/>
          <w:szCs w:val="96"/>
        </w:rPr>
        <w:t>6</w:t>
      </w:r>
    </w:p>
    <w:p w14:paraId="3CFE5F78" w14:textId="77777777" w:rsidR="007B3587" w:rsidRDefault="007B3587" w:rsidP="0046041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</w:p>
    <w:p w14:paraId="05A14CF9" w14:textId="77777777" w:rsidR="007B3587" w:rsidRDefault="007B3587" w:rsidP="0046041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</w:p>
    <w:p w14:paraId="18129FC9" w14:textId="77777777" w:rsidR="007B3587" w:rsidRDefault="007B3587" w:rsidP="0046041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</w:p>
    <w:p w14:paraId="1D88A5C2" w14:textId="77777777" w:rsidR="006E38DF" w:rsidRPr="009223B0" w:rsidRDefault="006E38DF" w:rsidP="009E3502">
      <w:pPr>
        <w:jc w:val="center"/>
        <w:rPr>
          <w:rFonts w:ascii="Times New Roman" w:hAnsi="Times New Roman" w:cs="Times New Roman"/>
          <w:b/>
          <w:sz w:val="96"/>
          <w:szCs w:val="96"/>
        </w:rPr>
      </w:pPr>
    </w:p>
    <w:sdt>
      <w:sdtPr>
        <w:rPr>
          <w:rFonts w:asciiTheme="minorHAnsi" w:eastAsiaTheme="minorHAnsi" w:hAnsiTheme="minorHAnsi" w:cstheme="minorBidi"/>
          <w:b w:val="0"/>
          <w:color w:val="auto"/>
          <w:sz w:val="22"/>
          <w:szCs w:val="22"/>
          <w:lang w:eastAsia="en-US"/>
        </w:rPr>
        <w:id w:val="1355458802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1E4BBEBF" w14:textId="77777777" w:rsidR="004A0730" w:rsidRDefault="004A0730" w:rsidP="00333442">
          <w:pPr>
            <w:pStyle w:val="Nadpisobsahu"/>
          </w:pPr>
          <w:r>
            <w:t>Obsah</w:t>
          </w:r>
        </w:p>
        <w:p w14:paraId="5961C725" w14:textId="25ECF2BB" w:rsidR="00457CCC" w:rsidRDefault="004A0730">
          <w:pPr>
            <w:pStyle w:val="Obsah1"/>
            <w:tabs>
              <w:tab w:val="left" w:pos="440"/>
              <w:tab w:val="right" w:leader="dot" w:pos="977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41574211" w:history="1">
            <w:r w:rsidR="00457CCC" w:rsidRPr="00BA4257">
              <w:rPr>
                <w:rStyle w:val="Hypertextovodkaz"/>
                <w:noProof/>
              </w:rPr>
              <w:t>2.</w:t>
            </w:r>
            <w:r w:rsidR="00457CCC"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  <w14:ligatures w14:val="standardContextual"/>
              </w:rPr>
              <w:tab/>
            </w:r>
            <w:r w:rsidR="00457CCC" w:rsidRPr="00BA4257">
              <w:rPr>
                <w:rStyle w:val="Hypertextovodkaz"/>
                <w:noProof/>
              </w:rPr>
              <w:t>Základní informace</w:t>
            </w:r>
            <w:r w:rsidR="00457CCC">
              <w:rPr>
                <w:noProof/>
                <w:webHidden/>
              </w:rPr>
              <w:tab/>
            </w:r>
            <w:r w:rsidR="00457CCC">
              <w:rPr>
                <w:noProof/>
                <w:webHidden/>
              </w:rPr>
              <w:fldChar w:fldCharType="begin"/>
            </w:r>
            <w:r w:rsidR="00457CCC">
              <w:rPr>
                <w:noProof/>
                <w:webHidden/>
              </w:rPr>
              <w:instrText xml:space="preserve"> PAGEREF _Toc241574211 \h </w:instrText>
            </w:r>
            <w:r w:rsidR="00457CCC">
              <w:rPr>
                <w:noProof/>
                <w:webHidden/>
              </w:rPr>
            </w:r>
            <w:r w:rsidR="00457CCC">
              <w:rPr>
                <w:noProof/>
                <w:webHidden/>
              </w:rPr>
              <w:fldChar w:fldCharType="separate"/>
            </w:r>
            <w:r w:rsidR="00457CCC">
              <w:rPr>
                <w:noProof/>
                <w:webHidden/>
              </w:rPr>
              <w:t>3</w:t>
            </w:r>
            <w:r w:rsidR="00457CCC">
              <w:rPr>
                <w:noProof/>
                <w:webHidden/>
              </w:rPr>
              <w:fldChar w:fldCharType="end"/>
            </w:r>
          </w:hyperlink>
        </w:p>
        <w:p w14:paraId="1721C69D" w14:textId="48BB5D30" w:rsidR="00457CCC" w:rsidRDefault="00457CCC">
          <w:pPr>
            <w:pStyle w:val="Obsah1"/>
            <w:tabs>
              <w:tab w:val="left" w:pos="440"/>
              <w:tab w:val="right" w:leader="dot" w:pos="977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41574212" w:history="1">
            <w:r w:rsidRPr="00BA4257">
              <w:rPr>
                <w:rStyle w:val="Hypertextovodkaz"/>
                <w:noProof/>
              </w:rPr>
              <w:t>3.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  <w14:ligatures w14:val="standardContextual"/>
              </w:rPr>
              <w:tab/>
            </w:r>
            <w:r w:rsidRPr="00BA4257">
              <w:rPr>
                <w:rStyle w:val="Hypertextovodkaz"/>
                <w:noProof/>
              </w:rPr>
              <w:t>Charakteristika školy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_Toc241574212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5CD254B" w14:textId="3AC3F09D" w:rsidR="00457CCC" w:rsidRDefault="00457CCC">
          <w:pPr>
            <w:pStyle w:val="Obsah1"/>
            <w:tabs>
              <w:tab w:val="left" w:pos="440"/>
              <w:tab w:val="right" w:leader="dot" w:pos="977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41574213" w:history="1">
            <w:r w:rsidRPr="00BA4257">
              <w:rPr>
                <w:rStyle w:val="Hypertextovodkaz"/>
                <w:noProof/>
              </w:rPr>
              <w:t>4.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  <w14:ligatures w14:val="standardContextual"/>
              </w:rPr>
              <w:tab/>
            </w:r>
            <w:r w:rsidRPr="00BA4257">
              <w:rPr>
                <w:rStyle w:val="Hypertextovodkaz"/>
                <w:noProof/>
              </w:rPr>
              <w:t>Výsledky výchovy a vzdělávání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_Toc241574213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1C60D3" w14:textId="3AEBC4B1" w:rsidR="00457CCC" w:rsidRDefault="00457CCC">
          <w:pPr>
            <w:pStyle w:val="Obsah1"/>
            <w:tabs>
              <w:tab w:val="left" w:pos="440"/>
              <w:tab w:val="right" w:leader="dot" w:pos="977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41574214" w:history="1">
            <w:r w:rsidRPr="00BA4257">
              <w:rPr>
                <w:rStyle w:val="Hypertextovodkaz"/>
                <w:noProof/>
              </w:rPr>
              <w:t>5.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  <w14:ligatures w14:val="standardContextual"/>
              </w:rPr>
              <w:tab/>
            </w:r>
            <w:r w:rsidRPr="00BA4257">
              <w:rPr>
                <w:rStyle w:val="Hypertextovodkaz"/>
                <w:noProof/>
              </w:rPr>
              <w:t>Výkon státní správy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_Toc241574214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BB496F" w14:textId="5FCFD67B" w:rsidR="00457CCC" w:rsidRDefault="00457CCC">
          <w:pPr>
            <w:pStyle w:val="Obsah1"/>
            <w:tabs>
              <w:tab w:val="left" w:pos="440"/>
              <w:tab w:val="right" w:leader="dot" w:pos="977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41574215" w:history="1">
            <w:r w:rsidRPr="00BA4257">
              <w:rPr>
                <w:rStyle w:val="Hypertextovodkaz"/>
                <w:noProof/>
              </w:rPr>
              <w:t>6.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  <w14:ligatures w14:val="standardContextual"/>
              </w:rPr>
              <w:tab/>
            </w:r>
            <w:r w:rsidRPr="00BA4257">
              <w:rPr>
                <w:rStyle w:val="Hypertextovodkaz"/>
                <w:noProof/>
              </w:rPr>
              <w:t>Údaje o pracovnících školy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_Toc241574215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4FCE571" w14:textId="71E7ADFF" w:rsidR="00457CCC" w:rsidRDefault="00457CCC">
          <w:pPr>
            <w:pStyle w:val="Obsah1"/>
            <w:tabs>
              <w:tab w:val="left" w:pos="440"/>
              <w:tab w:val="right" w:leader="dot" w:pos="977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41574216" w:history="1">
            <w:r w:rsidRPr="00BA4257">
              <w:rPr>
                <w:rStyle w:val="Hypertextovodkaz"/>
                <w:noProof/>
              </w:rPr>
              <w:t>7.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  <w14:ligatures w14:val="standardContextual"/>
              </w:rPr>
              <w:tab/>
            </w:r>
            <w:r w:rsidRPr="00BA4257">
              <w:rPr>
                <w:rStyle w:val="Hypertextovodkaz"/>
                <w:noProof/>
              </w:rPr>
              <w:t>Změny v personálním obsazení školy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_Toc241574216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4FAE9C7" w14:textId="1FC826C2" w:rsidR="00457CCC" w:rsidRDefault="00457CCC">
          <w:pPr>
            <w:pStyle w:val="Obsah1"/>
            <w:tabs>
              <w:tab w:val="left" w:pos="440"/>
              <w:tab w:val="right" w:leader="dot" w:pos="977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41574217" w:history="1">
            <w:r w:rsidRPr="00BA4257">
              <w:rPr>
                <w:rStyle w:val="Hypertextovodkaz"/>
                <w:noProof/>
              </w:rPr>
              <w:t>8.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  <w14:ligatures w14:val="standardContextual"/>
              </w:rPr>
              <w:tab/>
            </w:r>
            <w:r w:rsidRPr="00BA4257">
              <w:rPr>
                <w:rStyle w:val="Hypertextovodkaz"/>
                <w:noProof/>
              </w:rPr>
              <w:t>Akce ve školním roce 2025/2026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_Toc241574217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E76D4F" w14:textId="3EAA6AFE" w:rsidR="00457CCC" w:rsidRDefault="00457CCC">
          <w:pPr>
            <w:pStyle w:val="Obsah1"/>
            <w:tabs>
              <w:tab w:val="left" w:pos="440"/>
              <w:tab w:val="right" w:leader="dot" w:pos="977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41574218" w:history="1">
            <w:r w:rsidRPr="00BA4257">
              <w:rPr>
                <w:rStyle w:val="Hypertextovodkaz"/>
                <w:noProof/>
              </w:rPr>
              <w:t>9.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  <w14:ligatures w14:val="standardContextual"/>
              </w:rPr>
              <w:tab/>
            </w:r>
            <w:r w:rsidRPr="00BA4257">
              <w:rPr>
                <w:rStyle w:val="Hypertextovodkaz"/>
                <w:noProof/>
              </w:rPr>
              <w:t>Oblast materiálního vybavení a oprav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_Toc241574218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592666" w14:textId="2791ACBB" w:rsidR="00457CCC" w:rsidRDefault="00457CCC">
          <w:pPr>
            <w:pStyle w:val="Obsah1"/>
            <w:tabs>
              <w:tab w:val="left" w:pos="720"/>
              <w:tab w:val="right" w:leader="dot" w:pos="977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41574219" w:history="1">
            <w:r w:rsidRPr="00BA4257">
              <w:rPr>
                <w:rStyle w:val="Hypertextovodkaz"/>
                <w:bCs/>
                <w:noProof/>
              </w:rPr>
              <w:t>10.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  <w14:ligatures w14:val="standardContextual"/>
              </w:rPr>
              <w:tab/>
            </w:r>
            <w:r w:rsidRPr="00BA4257">
              <w:rPr>
                <w:rStyle w:val="Hypertextovodkaz"/>
                <w:bCs/>
                <w:noProof/>
              </w:rPr>
              <w:t>Prevence sociálně patologických jevů, rizikového   chování a zajištění podpory žáků se speciálními vzdělávacími potřebami, nadaných, mimořádně nadaných a s nárokem na poskytování jazykové přípravy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_Toc241574219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422E175" w14:textId="7A79B81C" w:rsidR="00457CCC" w:rsidRDefault="00457CCC">
          <w:pPr>
            <w:pStyle w:val="Obsah2"/>
            <w:tabs>
              <w:tab w:val="left" w:pos="720"/>
              <w:tab w:val="right" w:leader="dot" w:pos="977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41574220" w:history="1">
            <w:r w:rsidRPr="00BA4257">
              <w:rPr>
                <w:rStyle w:val="Hypertextovodkaz"/>
                <w:noProof/>
              </w:rPr>
              <w:t>a.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  <w14:ligatures w14:val="standardContextual"/>
              </w:rPr>
              <w:tab/>
            </w:r>
            <w:r w:rsidRPr="00BA4257">
              <w:rPr>
                <w:rStyle w:val="Hypertextovodkaz"/>
                <w:noProof/>
              </w:rPr>
              <w:t>Prevence sociálně patologických jevů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_Toc241574220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302D82" w14:textId="4997D46C" w:rsidR="00457CCC" w:rsidRDefault="00457CCC">
          <w:pPr>
            <w:pStyle w:val="Obsah2"/>
            <w:tabs>
              <w:tab w:val="left" w:pos="720"/>
              <w:tab w:val="right" w:leader="dot" w:pos="977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41574221" w:history="1">
            <w:r w:rsidRPr="00BA4257">
              <w:rPr>
                <w:rStyle w:val="Hypertextovodkaz"/>
                <w:noProof/>
              </w:rPr>
              <w:t>b.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  <w14:ligatures w14:val="standardContextual"/>
              </w:rPr>
              <w:tab/>
            </w:r>
            <w:r w:rsidRPr="00BA4257">
              <w:rPr>
                <w:rStyle w:val="Hypertextovodkaz"/>
                <w:noProof/>
              </w:rPr>
              <w:t>Prevence rizikového chování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_Toc241574221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4E8C33" w14:textId="4E8910A3" w:rsidR="00457CCC" w:rsidRDefault="00457CCC">
          <w:pPr>
            <w:pStyle w:val="Obsah2"/>
            <w:tabs>
              <w:tab w:val="left" w:pos="720"/>
              <w:tab w:val="right" w:leader="dot" w:pos="977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41574222" w:history="1">
            <w:r w:rsidRPr="00BA4257">
              <w:rPr>
                <w:rStyle w:val="Hypertextovodkaz"/>
                <w:noProof/>
              </w:rPr>
              <w:t>c.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  <w14:ligatures w14:val="standardContextual"/>
              </w:rPr>
              <w:tab/>
            </w:r>
            <w:r w:rsidRPr="00BA4257">
              <w:rPr>
                <w:rStyle w:val="Hypertextovodkaz"/>
                <w:noProof/>
              </w:rPr>
              <w:t>Dohled nad chováním a bezpečností dětí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_Toc241574222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654E4E" w14:textId="49A2B07E" w:rsidR="00457CCC" w:rsidRDefault="00457CCC">
          <w:pPr>
            <w:pStyle w:val="Obsah2"/>
            <w:tabs>
              <w:tab w:val="left" w:pos="720"/>
              <w:tab w:val="right" w:leader="dot" w:pos="977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41574223" w:history="1">
            <w:r w:rsidRPr="00BA4257">
              <w:rPr>
                <w:rStyle w:val="Hypertextovodkaz"/>
                <w:noProof/>
              </w:rPr>
              <w:t>d.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  <w14:ligatures w14:val="standardContextual"/>
              </w:rPr>
              <w:tab/>
            </w:r>
            <w:r w:rsidRPr="00BA4257">
              <w:rPr>
                <w:rStyle w:val="Hypertextovodkaz"/>
                <w:noProof/>
              </w:rPr>
              <w:t>Podpora dětí se speciálními vzdělávacími potřebami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_Toc241574223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179CEA5" w14:textId="678F7DEA" w:rsidR="00457CCC" w:rsidRDefault="00457CCC">
          <w:pPr>
            <w:pStyle w:val="Obsah2"/>
            <w:tabs>
              <w:tab w:val="left" w:pos="720"/>
              <w:tab w:val="right" w:leader="dot" w:pos="977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41574224" w:history="1">
            <w:r w:rsidRPr="00BA4257">
              <w:rPr>
                <w:rStyle w:val="Hypertextovodkaz"/>
                <w:noProof/>
              </w:rPr>
              <w:t>e.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  <w14:ligatures w14:val="standardContextual"/>
              </w:rPr>
              <w:tab/>
            </w:r>
            <w:r w:rsidRPr="00BA4257">
              <w:rPr>
                <w:rStyle w:val="Hypertextovodkaz"/>
                <w:noProof/>
              </w:rPr>
              <w:t>Podpora dětí s nárokem na jazykovou přípravu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_Toc241574224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F94E48" w14:textId="1B183F66" w:rsidR="00457CCC" w:rsidRDefault="00457CCC">
          <w:pPr>
            <w:pStyle w:val="Obsah1"/>
            <w:tabs>
              <w:tab w:val="left" w:pos="720"/>
              <w:tab w:val="right" w:leader="dot" w:pos="977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41574225" w:history="1">
            <w:r w:rsidRPr="00BA4257">
              <w:rPr>
                <w:rStyle w:val="Hypertextovodkaz"/>
                <w:noProof/>
              </w:rPr>
              <w:t>12.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  <w14:ligatures w14:val="standardContextual"/>
              </w:rPr>
              <w:tab/>
            </w:r>
            <w:r w:rsidRPr="00BA4257">
              <w:rPr>
                <w:rStyle w:val="Hypertextovodkaz"/>
                <w:noProof/>
              </w:rPr>
              <w:t>Zhodnocení a závěr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_Toc241574225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3CFECB" w14:textId="4E05DF1D" w:rsidR="00457CCC" w:rsidRDefault="00457CCC">
          <w:pPr>
            <w:pStyle w:val="Obsah1"/>
            <w:tabs>
              <w:tab w:val="left" w:pos="720"/>
              <w:tab w:val="right" w:leader="dot" w:pos="977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41574226" w:history="1">
            <w:r w:rsidRPr="00BA4257">
              <w:rPr>
                <w:rStyle w:val="Hypertextovodkaz"/>
                <w:noProof/>
              </w:rPr>
              <w:t>13.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  <w14:ligatures w14:val="standardContextual"/>
              </w:rPr>
              <w:tab/>
            </w:r>
            <w:r w:rsidRPr="00BA4257">
              <w:rPr>
                <w:rStyle w:val="Hypertextovodkaz"/>
                <w:noProof/>
              </w:rPr>
              <w:t>Zpráva o hospodaření školy za rok 2025/2026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_Toc241574226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153B61" w14:textId="7207807E" w:rsidR="004A0730" w:rsidRDefault="004A0730">
          <w:r>
            <w:rPr>
              <w:b/>
              <w:bCs/>
            </w:rPr>
            <w:fldChar w:fldCharType="end"/>
          </w:r>
        </w:p>
      </w:sdtContent>
    </w:sdt>
    <w:p w14:paraId="0F94063B" w14:textId="20EA7033" w:rsidR="006E38DF" w:rsidRPr="009223B0" w:rsidRDefault="004253FC" w:rsidP="004253FC">
      <w:pPr>
        <w:pStyle w:val="Nadpis1"/>
        <w:numPr>
          <w:ilvl w:val="0"/>
          <w:numId w:val="0"/>
        </w:numPr>
        <w:tabs>
          <w:tab w:val="left" w:pos="3750"/>
        </w:tabs>
        <w:ind w:left="720"/>
      </w:pPr>
      <w:r>
        <w:tab/>
      </w:r>
    </w:p>
    <w:p w14:paraId="3CBFC101" w14:textId="77777777" w:rsidR="006E38DF" w:rsidRPr="00F93277" w:rsidRDefault="006E38DF" w:rsidP="009E3502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235C065A" w14:textId="77777777" w:rsidR="006E38DF" w:rsidRPr="009223B0" w:rsidRDefault="006E38DF" w:rsidP="009E3502">
      <w:pPr>
        <w:jc w:val="center"/>
        <w:rPr>
          <w:rFonts w:ascii="Times New Roman" w:hAnsi="Times New Roman" w:cs="Times New Roman"/>
          <w:b/>
          <w:sz w:val="96"/>
          <w:szCs w:val="96"/>
        </w:rPr>
      </w:pPr>
    </w:p>
    <w:p w14:paraId="1C6C6D02" w14:textId="77777777" w:rsidR="006E38DF" w:rsidRPr="009223B0" w:rsidRDefault="006E38DF" w:rsidP="009E3502">
      <w:pPr>
        <w:jc w:val="center"/>
        <w:rPr>
          <w:rFonts w:ascii="Times New Roman" w:hAnsi="Times New Roman" w:cs="Times New Roman"/>
          <w:b/>
          <w:sz w:val="96"/>
          <w:szCs w:val="96"/>
        </w:rPr>
      </w:pPr>
    </w:p>
    <w:p w14:paraId="069EB60E" w14:textId="77777777" w:rsidR="00D704D4" w:rsidRDefault="00D704D4" w:rsidP="00F05E8A">
      <w:pPr>
        <w:rPr>
          <w:rFonts w:ascii="Times New Roman" w:hAnsi="Times New Roman" w:cs="Times New Roman"/>
          <w:b/>
          <w:sz w:val="24"/>
          <w:szCs w:val="24"/>
        </w:rPr>
      </w:pPr>
    </w:p>
    <w:p w14:paraId="11BADFC6" w14:textId="77777777" w:rsidR="00B65048" w:rsidRDefault="00B65048" w:rsidP="00F05E8A">
      <w:pPr>
        <w:rPr>
          <w:rFonts w:ascii="Times New Roman" w:hAnsi="Times New Roman" w:cs="Times New Roman"/>
          <w:b/>
          <w:sz w:val="24"/>
          <w:szCs w:val="24"/>
        </w:rPr>
      </w:pPr>
    </w:p>
    <w:p w14:paraId="49277A9B" w14:textId="77777777" w:rsidR="00B65048" w:rsidRDefault="00B65048" w:rsidP="00F05E8A">
      <w:pPr>
        <w:rPr>
          <w:rFonts w:ascii="Times New Roman" w:hAnsi="Times New Roman" w:cs="Times New Roman"/>
          <w:b/>
          <w:sz w:val="24"/>
          <w:szCs w:val="24"/>
        </w:rPr>
      </w:pPr>
    </w:p>
    <w:p w14:paraId="0A9777AF" w14:textId="77777777" w:rsidR="00A24D4E" w:rsidRDefault="00A24D4E" w:rsidP="00F05E8A">
      <w:pPr>
        <w:rPr>
          <w:rFonts w:ascii="Times New Roman" w:hAnsi="Times New Roman" w:cs="Times New Roman"/>
          <w:b/>
          <w:sz w:val="24"/>
          <w:szCs w:val="24"/>
        </w:rPr>
      </w:pPr>
    </w:p>
    <w:p w14:paraId="6FD73336" w14:textId="77777777" w:rsidR="00A24D4E" w:rsidRDefault="00A24D4E" w:rsidP="00F05E8A">
      <w:pPr>
        <w:rPr>
          <w:rFonts w:ascii="Times New Roman" w:hAnsi="Times New Roman" w:cs="Times New Roman"/>
          <w:b/>
          <w:sz w:val="24"/>
          <w:szCs w:val="24"/>
        </w:rPr>
      </w:pPr>
    </w:p>
    <w:p w14:paraId="2DD49920" w14:textId="77777777" w:rsidR="00A24D4E" w:rsidRDefault="00A24D4E" w:rsidP="00F05E8A">
      <w:pPr>
        <w:rPr>
          <w:rFonts w:ascii="Times New Roman" w:hAnsi="Times New Roman" w:cs="Times New Roman"/>
          <w:b/>
          <w:sz w:val="24"/>
          <w:szCs w:val="24"/>
        </w:rPr>
      </w:pPr>
    </w:p>
    <w:p w14:paraId="500339DD" w14:textId="77777777" w:rsidR="00A24D4E" w:rsidRDefault="00A24D4E" w:rsidP="00F05E8A">
      <w:pPr>
        <w:rPr>
          <w:rFonts w:ascii="Times New Roman" w:hAnsi="Times New Roman" w:cs="Times New Roman"/>
          <w:b/>
          <w:sz w:val="24"/>
          <w:szCs w:val="24"/>
        </w:rPr>
      </w:pPr>
    </w:p>
    <w:p w14:paraId="26CFB9F0" w14:textId="77777777" w:rsidR="00A24D4E" w:rsidRDefault="00A24D4E" w:rsidP="00F05E8A">
      <w:pPr>
        <w:rPr>
          <w:rFonts w:ascii="Times New Roman" w:hAnsi="Times New Roman" w:cs="Times New Roman"/>
          <w:b/>
          <w:sz w:val="24"/>
          <w:szCs w:val="24"/>
        </w:rPr>
      </w:pPr>
    </w:p>
    <w:p w14:paraId="0A1D0030" w14:textId="77777777" w:rsidR="00A24D4E" w:rsidRDefault="00A24D4E" w:rsidP="00F05E8A">
      <w:pPr>
        <w:rPr>
          <w:rFonts w:ascii="Times New Roman" w:hAnsi="Times New Roman" w:cs="Times New Roman"/>
          <w:b/>
          <w:sz w:val="24"/>
          <w:szCs w:val="24"/>
        </w:rPr>
      </w:pPr>
    </w:p>
    <w:p w14:paraId="159CD64E" w14:textId="77777777" w:rsidR="00A24D4E" w:rsidRDefault="00A24D4E" w:rsidP="00F05E8A">
      <w:pPr>
        <w:rPr>
          <w:rFonts w:ascii="Times New Roman" w:hAnsi="Times New Roman" w:cs="Times New Roman"/>
          <w:b/>
          <w:sz w:val="24"/>
          <w:szCs w:val="24"/>
        </w:rPr>
      </w:pPr>
    </w:p>
    <w:p w14:paraId="3CD62FE6" w14:textId="77777777" w:rsidR="00A24D4E" w:rsidRDefault="00A24D4E" w:rsidP="00F05E8A">
      <w:pPr>
        <w:rPr>
          <w:rFonts w:ascii="Times New Roman" w:hAnsi="Times New Roman" w:cs="Times New Roman"/>
          <w:b/>
          <w:sz w:val="24"/>
          <w:szCs w:val="24"/>
        </w:rPr>
      </w:pPr>
    </w:p>
    <w:p w14:paraId="7FF861EB" w14:textId="77777777" w:rsidR="00F93277" w:rsidRDefault="00F93277" w:rsidP="00F05E8A">
      <w:pPr>
        <w:rPr>
          <w:rFonts w:ascii="Times New Roman" w:hAnsi="Times New Roman" w:cs="Times New Roman"/>
          <w:b/>
          <w:sz w:val="24"/>
          <w:szCs w:val="24"/>
        </w:rPr>
      </w:pPr>
    </w:p>
    <w:p w14:paraId="55306EBD" w14:textId="77777777" w:rsidR="00F93277" w:rsidRDefault="00F93277" w:rsidP="00F05E8A">
      <w:pPr>
        <w:rPr>
          <w:rFonts w:ascii="Times New Roman" w:hAnsi="Times New Roman" w:cs="Times New Roman"/>
          <w:b/>
          <w:sz w:val="24"/>
          <w:szCs w:val="24"/>
        </w:rPr>
      </w:pPr>
    </w:p>
    <w:p w14:paraId="3E152CB1" w14:textId="77777777" w:rsidR="00A24D4E" w:rsidRDefault="00A24D4E" w:rsidP="00F05E8A">
      <w:pPr>
        <w:rPr>
          <w:rFonts w:ascii="Times New Roman" w:hAnsi="Times New Roman" w:cs="Times New Roman"/>
          <w:b/>
          <w:sz w:val="24"/>
          <w:szCs w:val="24"/>
        </w:rPr>
      </w:pPr>
    </w:p>
    <w:p w14:paraId="4D604895" w14:textId="77777777" w:rsidR="006E38DF" w:rsidRPr="00A24D4E" w:rsidRDefault="00A24D4E" w:rsidP="00333442">
      <w:pPr>
        <w:pStyle w:val="Nadpis1"/>
      </w:pPr>
      <w:bookmarkStart w:id="0" w:name="_Toc241574211"/>
      <w:r w:rsidRPr="00A24D4E">
        <w:t>Základní informace</w:t>
      </w:r>
      <w:bookmarkEnd w:id="0"/>
    </w:p>
    <w:p w14:paraId="01CD6482" w14:textId="77777777" w:rsidR="00A24D4E" w:rsidRPr="00A24D4E" w:rsidRDefault="00A24D4E" w:rsidP="00A24D4E">
      <w:pPr>
        <w:pStyle w:val="Odstavecseseznamem"/>
        <w:rPr>
          <w:rFonts w:ascii="Times New Roman" w:hAnsi="Times New Roman" w:cs="Times New Roman"/>
          <w:b/>
          <w:sz w:val="40"/>
          <w:szCs w:val="40"/>
        </w:rPr>
      </w:pPr>
    </w:p>
    <w:p w14:paraId="3F9583AD" w14:textId="77777777" w:rsidR="006E38DF" w:rsidRPr="009223B0" w:rsidRDefault="00E1581C" w:rsidP="009E1EF1">
      <w:pPr>
        <w:spacing w:before="120" w:line="360" w:lineRule="auto"/>
        <w:jc w:val="both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>Mateřská škola Lanžhot</w:t>
      </w:r>
      <w:r w:rsidR="006E38DF" w:rsidRPr="009223B0">
        <w:rPr>
          <w:rFonts w:ascii="Times New Roman" w:hAnsi="Times New Roman" w:cs="Times New Roman"/>
          <w:bCs/>
          <w:sz w:val="24"/>
        </w:rPr>
        <w:t>, příspě</w:t>
      </w:r>
      <w:r w:rsidR="00DC6484">
        <w:rPr>
          <w:rFonts w:ascii="Times New Roman" w:hAnsi="Times New Roman" w:cs="Times New Roman"/>
          <w:bCs/>
          <w:sz w:val="24"/>
        </w:rPr>
        <w:t>vková organizace, byla zřízena</w:t>
      </w:r>
      <w:r w:rsidR="006E38DF" w:rsidRPr="009223B0">
        <w:rPr>
          <w:rFonts w:ascii="Times New Roman" w:hAnsi="Times New Roman" w:cs="Times New Roman"/>
          <w:bCs/>
          <w:sz w:val="24"/>
        </w:rPr>
        <w:t xml:space="preserve"> jako právnická osoba. </w:t>
      </w:r>
    </w:p>
    <w:p w14:paraId="65E96362" w14:textId="77777777" w:rsidR="00512700" w:rsidRPr="009223B0" w:rsidRDefault="00512700" w:rsidP="009E1EF1">
      <w:pPr>
        <w:spacing w:before="120" w:line="360" w:lineRule="auto"/>
        <w:jc w:val="both"/>
        <w:rPr>
          <w:rFonts w:ascii="Times New Roman" w:hAnsi="Times New Roman" w:cs="Times New Roman"/>
          <w:bCs/>
          <w:sz w:val="24"/>
        </w:rPr>
      </w:pPr>
    </w:p>
    <w:p w14:paraId="459687C9" w14:textId="77777777" w:rsidR="006E38DF" w:rsidRPr="009223B0" w:rsidRDefault="00512700" w:rsidP="009E1EF1">
      <w:pPr>
        <w:spacing w:before="120" w:line="360" w:lineRule="auto"/>
        <w:jc w:val="both"/>
        <w:rPr>
          <w:rFonts w:ascii="Times New Roman" w:hAnsi="Times New Roman" w:cs="Times New Roman"/>
          <w:b/>
          <w:bCs/>
          <w:sz w:val="24"/>
          <w:u w:val="single"/>
        </w:rPr>
      </w:pPr>
      <w:r w:rsidRPr="009223B0">
        <w:rPr>
          <w:rFonts w:ascii="Times New Roman" w:hAnsi="Times New Roman" w:cs="Times New Roman"/>
          <w:b/>
          <w:bCs/>
          <w:sz w:val="24"/>
          <w:u w:val="single"/>
        </w:rPr>
        <w:t>I</w:t>
      </w:r>
      <w:r w:rsidR="006E38DF" w:rsidRPr="009223B0">
        <w:rPr>
          <w:rFonts w:ascii="Times New Roman" w:hAnsi="Times New Roman" w:cs="Times New Roman"/>
          <w:b/>
          <w:bCs/>
          <w:sz w:val="24"/>
          <w:u w:val="single"/>
        </w:rPr>
        <w:t>dentifikační údaje:</w:t>
      </w:r>
    </w:p>
    <w:p w14:paraId="3AE3F40D" w14:textId="77777777" w:rsidR="006E38DF" w:rsidRPr="009223B0" w:rsidRDefault="006E38DF" w:rsidP="009E1EF1">
      <w:pPr>
        <w:spacing w:before="120" w:line="360" w:lineRule="auto"/>
        <w:jc w:val="both"/>
        <w:rPr>
          <w:rFonts w:ascii="Times New Roman" w:hAnsi="Times New Roman" w:cs="Times New Roman"/>
          <w:bCs/>
          <w:sz w:val="24"/>
        </w:rPr>
      </w:pPr>
      <w:r w:rsidRPr="009223B0">
        <w:rPr>
          <w:rFonts w:ascii="Times New Roman" w:hAnsi="Times New Roman" w:cs="Times New Roman"/>
          <w:b/>
          <w:bCs/>
          <w:sz w:val="24"/>
        </w:rPr>
        <w:t>IČ</w:t>
      </w:r>
      <w:r w:rsidRPr="009223B0">
        <w:rPr>
          <w:rFonts w:ascii="Times New Roman" w:hAnsi="Times New Roman" w:cs="Times New Roman"/>
          <w:bCs/>
          <w:sz w:val="24"/>
        </w:rPr>
        <w:t xml:space="preserve">: </w:t>
      </w:r>
      <w:r w:rsidR="00271B80">
        <w:rPr>
          <w:rFonts w:ascii="Times New Roman" w:hAnsi="Times New Roman" w:cs="Times New Roman"/>
          <w:bCs/>
          <w:sz w:val="24"/>
        </w:rPr>
        <w:t>65341821</w:t>
      </w:r>
    </w:p>
    <w:p w14:paraId="56165BE1" w14:textId="77777777" w:rsidR="006E38DF" w:rsidRPr="009223B0" w:rsidRDefault="006E38DF" w:rsidP="009E1EF1">
      <w:pPr>
        <w:spacing w:before="120" w:line="360" w:lineRule="auto"/>
        <w:jc w:val="both"/>
        <w:rPr>
          <w:rFonts w:ascii="Times New Roman" w:hAnsi="Times New Roman" w:cs="Times New Roman"/>
          <w:bCs/>
          <w:sz w:val="24"/>
        </w:rPr>
      </w:pPr>
      <w:r w:rsidRPr="009223B0">
        <w:rPr>
          <w:rFonts w:ascii="Times New Roman" w:hAnsi="Times New Roman" w:cs="Times New Roman"/>
          <w:b/>
          <w:bCs/>
          <w:sz w:val="24"/>
        </w:rPr>
        <w:t>Adresa</w:t>
      </w:r>
      <w:r w:rsidRPr="009223B0">
        <w:rPr>
          <w:rFonts w:ascii="Times New Roman" w:hAnsi="Times New Roman" w:cs="Times New Roman"/>
          <w:bCs/>
          <w:sz w:val="24"/>
        </w:rPr>
        <w:t xml:space="preserve">: </w:t>
      </w:r>
      <w:r w:rsidR="00271B80">
        <w:rPr>
          <w:rFonts w:ascii="Times New Roman" w:hAnsi="Times New Roman" w:cs="Times New Roman"/>
          <w:bCs/>
          <w:sz w:val="24"/>
        </w:rPr>
        <w:t>Komenského 202/2, Lanžhot 691 51</w:t>
      </w:r>
    </w:p>
    <w:p w14:paraId="32CFB9AE" w14:textId="77777777" w:rsidR="006E38DF" w:rsidRPr="009223B0" w:rsidRDefault="006E38DF" w:rsidP="009E1EF1">
      <w:pPr>
        <w:spacing w:before="120" w:line="360" w:lineRule="auto"/>
        <w:jc w:val="both"/>
        <w:rPr>
          <w:rFonts w:ascii="Times New Roman" w:hAnsi="Times New Roman" w:cs="Times New Roman"/>
          <w:bCs/>
          <w:sz w:val="24"/>
        </w:rPr>
      </w:pPr>
      <w:r w:rsidRPr="009223B0">
        <w:rPr>
          <w:rFonts w:ascii="Times New Roman" w:hAnsi="Times New Roman" w:cs="Times New Roman"/>
          <w:b/>
          <w:bCs/>
          <w:sz w:val="24"/>
        </w:rPr>
        <w:t>Telefon</w:t>
      </w:r>
      <w:r w:rsidRPr="009223B0">
        <w:rPr>
          <w:rFonts w:ascii="Times New Roman" w:hAnsi="Times New Roman" w:cs="Times New Roman"/>
          <w:bCs/>
          <w:sz w:val="24"/>
        </w:rPr>
        <w:t>. 519</w:t>
      </w:r>
      <w:r w:rsidR="00271B80">
        <w:rPr>
          <w:rFonts w:ascii="Times New Roman" w:hAnsi="Times New Roman" w:cs="Times New Roman"/>
          <w:bCs/>
          <w:sz w:val="24"/>
        </w:rPr>
        <w:t> 336 209</w:t>
      </w:r>
    </w:p>
    <w:p w14:paraId="6613141C" w14:textId="77777777" w:rsidR="006E38DF" w:rsidRPr="009223B0" w:rsidRDefault="006E38DF" w:rsidP="009E1EF1">
      <w:pPr>
        <w:spacing w:before="120" w:line="360" w:lineRule="auto"/>
        <w:jc w:val="both"/>
        <w:rPr>
          <w:rFonts w:ascii="Times New Roman" w:hAnsi="Times New Roman" w:cs="Times New Roman"/>
          <w:bCs/>
          <w:sz w:val="24"/>
        </w:rPr>
      </w:pPr>
      <w:r w:rsidRPr="009223B0">
        <w:rPr>
          <w:rFonts w:ascii="Times New Roman" w:hAnsi="Times New Roman" w:cs="Times New Roman"/>
          <w:b/>
          <w:bCs/>
          <w:sz w:val="24"/>
        </w:rPr>
        <w:t>e – mail</w:t>
      </w:r>
      <w:r w:rsidRPr="009223B0">
        <w:rPr>
          <w:rFonts w:ascii="Times New Roman" w:hAnsi="Times New Roman" w:cs="Times New Roman"/>
          <w:bCs/>
          <w:sz w:val="24"/>
        </w:rPr>
        <w:t xml:space="preserve">: </w:t>
      </w:r>
      <w:r w:rsidR="00271B80">
        <w:rPr>
          <w:rFonts w:ascii="Times New Roman" w:hAnsi="Times New Roman" w:cs="Times New Roman"/>
          <w:bCs/>
          <w:sz w:val="24"/>
        </w:rPr>
        <w:t>ms.lanzhot@tiscali.cz</w:t>
      </w:r>
    </w:p>
    <w:p w14:paraId="04F77674" w14:textId="77777777" w:rsidR="006E38DF" w:rsidRPr="009223B0" w:rsidRDefault="006E38DF" w:rsidP="009E1EF1">
      <w:pPr>
        <w:spacing w:before="120" w:line="360" w:lineRule="auto"/>
        <w:jc w:val="both"/>
        <w:rPr>
          <w:rFonts w:ascii="Times New Roman" w:hAnsi="Times New Roman" w:cs="Times New Roman"/>
          <w:bCs/>
          <w:sz w:val="24"/>
        </w:rPr>
      </w:pPr>
      <w:r w:rsidRPr="009223B0">
        <w:rPr>
          <w:rFonts w:ascii="Times New Roman" w:hAnsi="Times New Roman" w:cs="Times New Roman"/>
          <w:b/>
          <w:bCs/>
          <w:sz w:val="24"/>
        </w:rPr>
        <w:t>Webové stránky</w:t>
      </w:r>
      <w:r w:rsidRPr="009223B0">
        <w:rPr>
          <w:rFonts w:ascii="Times New Roman" w:hAnsi="Times New Roman" w:cs="Times New Roman"/>
          <w:bCs/>
          <w:sz w:val="24"/>
        </w:rPr>
        <w:t xml:space="preserve">: </w:t>
      </w:r>
      <w:hyperlink r:id="rId9" w:history="1">
        <w:r w:rsidR="00271B80" w:rsidRPr="004A687A">
          <w:rPr>
            <w:rStyle w:val="Hypertextovodkaz"/>
            <w:rFonts w:ascii="Times New Roman" w:hAnsi="Times New Roman" w:cs="Times New Roman"/>
            <w:bCs/>
            <w:sz w:val="24"/>
          </w:rPr>
          <w:t>www.mslanzhot.cz</w:t>
        </w:r>
      </w:hyperlink>
    </w:p>
    <w:p w14:paraId="2487F26B" w14:textId="07C0B6F6" w:rsidR="006E38DF" w:rsidRPr="009223B0" w:rsidRDefault="006E38DF" w:rsidP="009E1EF1">
      <w:pPr>
        <w:spacing w:before="120" w:line="360" w:lineRule="auto"/>
        <w:jc w:val="both"/>
        <w:rPr>
          <w:rFonts w:ascii="Times New Roman" w:hAnsi="Times New Roman" w:cs="Times New Roman"/>
          <w:bCs/>
          <w:sz w:val="24"/>
        </w:rPr>
      </w:pPr>
      <w:r w:rsidRPr="009223B0">
        <w:rPr>
          <w:rFonts w:ascii="Times New Roman" w:hAnsi="Times New Roman" w:cs="Times New Roman"/>
          <w:b/>
          <w:bCs/>
          <w:sz w:val="24"/>
        </w:rPr>
        <w:t>Statutární zástupce</w:t>
      </w:r>
      <w:r w:rsidRPr="009223B0">
        <w:rPr>
          <w:rFonts w:ascii="Times New Roman" w:hAnsi="Times New Roman" w:cs="Times New Roman"/>
          <w:bCs/>
          <w:sz w:val="24"/>
        </w:rPr>
        <w:t xml:space="preserve">: Mgr. </w:t>
      </w:r>
      <w:r w:rsidR="00E034FD">
        <w:rPr>
          <w:rFonts w:ascii="Times New Roman" w:hAnsi="Times New Roman" w:cs="Times New Roman"/>
          <w:bCs/>
          <w:sz w:val="24"/>
        </w:rPr>
        <w:t>Martina Čapková</w:t>
      </w:r>
    </w:p>
    <w:p w14:paraId="0E6BC825" w14:textId="77777777" w:rsidR="006E38DF" w:rsidRPr="009223B0" w:rsidRDefault="006E38DF" w:rsidP="009E1EF1">
      <w:pPr>
        <w:autoSpaceDE w:val="0"/>
        <w:autoSpaceDN w:val="0"/>
        <w:spacing w:before="120" w:line="360" w:lineRule="auto"/>
        <w:jc w:val="both"/>
        <w:rPr>
          <w:rFonts w:ascii="Times New Roman" w:hAnsi="Times New Roman" w:cs="Times New Roman"/>
          <w:sz w:val="24"/>
        </w:rPr>
      </w:pPr>
      <w:r w:rsidRPr="009223B0">
        <w:rPr>
          <w:rFonts w:ascii="Times New Roman" w:hAnsi="Times New Roman" w:cs="Times New Roman"/>
          <w:b/>
          <w:bCs/>
          <w:sz w:val="24"/>
        </w:rPr>
        <w:t>Zřizovatel školy</w:t>
      </w:r>
      <w:r w:rsidRPr="009223B0">
        <w:rPr>
          <w:rFonts w:ascii="Times New Roman" w:hAnsi="Times New Roman" w:cs="Times New Roman"/>
          <w:bCs/>
          <w:sz w:val="24"/>
        </w:rPr>
        <w:t xml:space="preserve">: </w:t>
      </w:r>
      <w:r w:rsidR="00271B80">
        <w:rPr>
          <w:rFonts w:ascii="Times New Roman" w:hAnsi="Times New Roman" w:cs="Times New Roman"/>
          <w:sz w:val="24"/>
        </w:rPr>
        <w:t>Město Lanžhot</w:t>
      </w:r>
    </w:p>
    <w:p w14:paraId="57E9DBAD" w14:textId="77777777" w:rsidR="00512700" w:rsidRPr="009223B0" w:rsidRDefault="00512700" w:rsidP="009E1EF1">
      <w:pPr>
        <w:autoSpaceDE w:val="0"/>
        <w:autoSpaceDN w:val="0"/>
        <w:spacing w:before="120" w:line="360" w:lineRule="auto"/>
        <w:jc w:val="both"/>
        <w:rPr>
          <w:rFonts w:ascii="Times New Roman" w:hAnsi="Times New Roman" w:cs="Times New Roman"/>
          <w:sz w:val="24"/>
        </w:rPr>
      </w:pPr>
      <w:r w:rsidRPr="009223B0">
        <w:rPr>
          <w:rFonts w:ascii="Times New Roman" w:hAnsi="Times New Roman" w:cs="Times New Roman"/>
          <w:b/>
          <w:sz w:val="24"/>
        </w:rPr>
        <w:t>Kapacita školy</w:t>
      </w:r>
      <w:r w:rsidR="003C3546">
        <w:rPr>
          <w:rFonts w:ascii="Times New Roman" w:hAnsi="Times New Roman" w:cs="Times New Roman"/>
          <w:sz w:val="24"/>
        </w:rPr>
        <w:t>: 131</w:t>
      </w:r>
      <w:r w:rsidRPr="009223B0">
        <w:rPr>
          <w:rFonts w:ascii="Times New Roman" w:hAnsi="Times New Roman" w:cs="Times New Roman"/>
          <w:sz w:val="24"/>
        </w:rPr>
        <w:t xml:space="preserve"> dětí</w:t>
      </w:r>
      <w:r w:rsidR="003C3546">
        <w:rPr>
          <w:rFonts w:ascii="Times New Roman" w:hAnsi="Times New Roman" w:cs="Times New Roman"/>
          <w:sz w:val="24"/>
        </w:rPr>
        <w:t xml:space="preserve"> </w:t>
      </w:r>
      <w:r w:rsidR="00EE6AD6">
        <w:rPr>
          <w:rFonts w:ascii="Times New Roman" w:hAnsi="Times New Roman" w:cs="Times New Roman"/>
          <w:sz w:val="24"/>
        </w:rPr>
        <w:t xml:space="preserve"> </w:t>
      </w:r>
    </w:p>
    <w:p w14:paraId="419D6A71" w14:textId="77777777" w:rsidR="006E38DF" w:rsidRPr="009223B0" w:rsidRDefault="006E38DF" w:rsidP="009E1EF1">
      <w:pPr>
        <w:autoSpaceDE w:val="0"/>
        <w:autoSpaceDN w:val="0"/>
        <w:spacing w:before="120" w:line="360" w:lineRule="auto"/>
        <w:jc w:val="both"/>
        <w:rPr>
          <w:rFonts w:ascii="Times New Roman" w:hAnsi="Times New Roman" w:cs="Times New Roman"/>
          <w:sz w:val="24"/>
        </w:rPr>
      </w:pPr>
      <w:r w:rsidRPr="009223B0">
        <w:rPr>
          <w:rFonts w:ascii="Times New Roman" w:hAnsi="Times New Roman" w:cs="Times New Roman"/>
          <w:b/>
          <w:sz w:val="24"/>
        </w:rPr>
        <w:t xml:space="preserve">Počet tříd: </w:t>
      </w:r>
      <w:r w:rsidR="00EE6AD6">
        <w:rPr>
          <w:rFonts w:ascii="Times New Roman" w:hAnsi="Times New Roman" w:cs="Times New Roman"/>
          <w:sz w:val="24"/>
        </w:rPr>
        <w:t>6</w:t>
      </w:r>
    </w:p>
    <w:p w14:paraId="4F094EC9" w14:textId="42A9FE3A" w:rsidR="006E38DF" w:rsidRPr="009223B0" w:rsidRDefault="006E38DF" w:rsidP="009E1EF1">
      <w:pPr>
        <w:autoSpaceDE w:val="0"/>
        <w:autoSpaceDN w:val="0"/>
        <w:spacing w:before="120" w:line="360" w:lineRule="auto"/>
        <w:jc w:val="both"/>
        <w:rPr>
          <w:rFonts w:ascii="Times New Roman" w:hAnsi="Times New Roman" w:cs="Times New Roman"/>
          <w:sz w:val="24"/>
        </w:rPr>
      </w:pPr>
      <w:r w:rsidRPr="009223B0">
        <w:rPr>
          <w:rFonts w:ascii="Times New Roman" w:hAnsi="Times New Roman" w:cs="Times New Roman"/>
          <w:b/>
          <w:sz w:val="24"/>
        </w:rPr>
        <w:t xml:space="preserve">Počet zaměstnanců: </w:t>
      </w:r>
      <w:r w:rsidR="00E034FD">
        <w:rPr>
          <w:rFonts w:ascii="Times New Roman" w:hAnsi="Times New Roman" w:cs="Times New Roman"/>
          <w:sz w:val="24"/>
        </w:rPr>
        <w:t xml:space="preserve">19 </w:t>
      </w:r>
    </w:p>
    <w:p w14:paraId="332057C7" w14:textId="77777777" w:rsidR="006E38DF" w:rsidRPr="005736E1" w:rsidRDefault="006E38DF" w:rsidP="009E1EF1">
      <w:pPr>
        <w:autoSpaceDE w:val="0"/>
        <w:autoSpaceDN w:val="0"/>
        <w:spacing w:before="120" w:line="360" w:lineRule="auto"/>
        <w:jc w:val="both"/>
        <w:rPr>
          <w:rFonts w:ascii="Times New Roman" w:hAnsi="Times New Roman" w:cs="Times New Roman"/>
          <w:sz w:val="24"/>
        </w:rPr>
      </w:pPr>
      <w:r w:rsidRPr="009223B0">
        <w:rPr>
          <w:rFonts w:ascii="Times New Roman" w:hAnsi="Times New Roman" w:cs="Times New Roman"/>
          <w:b/>
          <w:sz w:val="24"/>
        </w:rPr>
        <w:t>Provoz</w:t>
      </w:r>
      <w:r w:rsidR="00512700" w:rsidRPr="009223B0">
        <w:rPr>
          <w:rFonts w:ascii="Times New Roman" w:hAnsi="Times New Roman" w:cs="Times New Roman"/>
          <w:b/>
          <w:sz w:val="24"/>
        </w:rPr>
        <w:t xml:space="preserve"> školy</w:t>
      </w:r>
      <w:r w:rsidRPr="009223B0">
        <w:rPr>
          <w:rFonts w:ascii="Times New Roman" w:hAnsi="Times New Roman" w:cs="Times New Roman"/>
          <w:b/>
          <w:sz w:val="24"/>
        </w:rPr>
        <w:t xml:space="preserve">: </w:t>
      </w:r>
      <w:r w:rsidR="00271B80">
        <w:rPr>
          <w:rFonts w:ascii="Times New Roman" w:hAnsi="Times New Roman" w:cs="Times New Roman"/>
          <w:sz w:val="24"/>
        </w:rPr>
        <w:t>6:00 – 16:30</w:t>
      </w:r>
    </w:p>
    <w:p w14:paraId="7AD43033" w14:textId="77777777" w:rsidR="00BF3C69" w:rsidRPr="00BF3C69" w:rsidRDefault="00D704D4" w:rsidP="009E1EF1">
      <w:pPr>
        <w:pStyle w:val="Nadpis1"/>
        <w:spacing w:line="360" w:lineRule="auto"/>
        <w:jc w:val="both"/>
      </w:pPr>
      <w:bookmarkStart w:id="1" w:name="_Toc142404209"/>
      <w:bookmarkStart w:id="2" w:name="_Toc241574212"/>
      <w:r w:rsidRPr="009223B0">
        <w:t>Charakteristika školy</w:t>
      </w:r>
      <w:bookmarkEnd w:id="1"/>
      <w:bookmarkEnd w:id="2"/>
    </w:p>
    <w:p w14:paraId="394A1C99" w14:textId="77777777" w:rsidR="00D704D4" w:rsidRPr="009223B0" w:rsidRDefault="00D704D4" w:rsidP="009E1EF1">
      <w:pPr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14:paraId="6B37EE06" w14:textId="77777777" w:rsidR="00ED70B8" w:rsidRPr="00ED70B8" w:rsidRDefault="00ED70B8" w:rsidP="009E1EF1">
      <w:pPr>
        <w:spacing w:line="360" w:lineRule="auto"/>
        <w:ind w:firstLine="360"/>
        <w:jc w:val="both"/>
        <w:rPr>
          <w:rFonts w:ascii="Times New Roman" w:hAnsi="Times New Roman" w:cs="Times New Roman"/>
          <w:sz w:val="24"/>
        </w:rPr>
      </w:pPr>
      <w:r w:rsidRPr="00ED70B8">
        <w:rPr>
          <w:rFonts w:ascii="Times New Roman" w:hAnsi="Times New Roman" w:cs="Times New Roman"/>
          <w:sz w:val="24"/>
        </w:rPr>
        <w:t>Mateřská škola je koncipována jako zařízení pro děti předškolního věk</w:t>
      </w:r>
      <w:r w:rsidR="006125D7">
        <w:rPr>
          <w:rFonts w:ascii="Times New Roman" w:hAnsi="Times New Roman" w:cs="Times New Roman"/>
          <w:sz w:val="24"/>
        </w:rPr>
        <w:t>u. Dopravní dostupnost je dobrá, lze využít časté autobusové spojení</w:t>
      </w:r>
      <w:r w:rsidRPr="00ED70B8">
        <w:rPr>
          <w:rFonts w:ascii="Times New Roman" w:hAnsi="Times New Roman" w:cs="Times New Roman"/>
          <w:sz w:val="24"/>
        </w:rPr>
        <w:t xml:space="preserve">. Patrová budova je umístěna uprostřed města </w:t>
      </w:r>
      <w:r w:rsidR="00DC6484">
        <w:rPr>
          <w:rFonts w:ascii="Times New Roman" w:hAnsi="Times New Roman" w:cs="Times New Roman"/>
          <w:sz w:val="24"/>
        </w:rPr>
        <w:br/>
      </w:r>
      <w:r w:rsidRPr="00ED70B8">
        <w:rPr>
          <w:rFonts w:ascii="Times New Roman" w:hAnsi="Times New Roman" w:cs="Times New Roman"/>
          <w:sz w:val="24"/>
        </w:rPr>
        <w:t xml:space="preserve">a nabízí </w:t>
      </w:r>
      <w:r w:rsidR="006125D7">
        <w:rPr>
          <w:rFonts w:ascii="Times New Roman" w:hAnsi="Times New Roman" w:cs="Times New Roman"/>
          <w:sz w:val="24"/>
        </w:rPr>
        <w:t>většinou</w:t>
      </w:r>
      <w:r w:rsidRPr="00ED70B8">
        <w:rPr>
          <w:rFonts w:ascii="Times New Roman" w:hAnsi="Times New Roman" w:cs="Times New Roman"/>
          <w:sz w:val="24"/>
        </w:rPr>
        <w:t xml:space="preserve"> zmodernizované vnější i vnitřní interiéry.</w:t>
      </w:r>
      <w:r w:rsidR="00EE6AD6">
        <w:rPr>
          <w:rFonts w:ascii="Times New Roman" w:hAnsi="Times New Roman" w:cs="Times New Roman"/>
          <w:sz w:val="24"/>
        </w:rPr>
        <w:t xml:space="preserve"> Mateřská škola prošla v roce 2018 velkou přístavbou, kdy se přistavovala zcela nová jídelna, technické místnosti a zázemí, kuchyňka a jedna třída se sociálním zařízením. Tímto se od 18.</w:t>
      </w:r>
      <w:r w:rsidR="00F5692C">
        <w:rPr>
          <w:rFonts w:ascii="Times New Roman" w:hAnsi="Times New Roman" w:cs="Times New Roman"/>
          <w:sz w:val="24"/>
        </w:rPr>
        <w:t xml:space="preserve"> </w:t>
      </w:r>
      <w:r w:rsidR="00EE6AD6">
        <w:rPr>
          <w:rFonts w:ascii="Times New Roman" w:hAnsi="Times New Roman" w:cs="Times New Roman"/>
          <w:sz w:val="24"/>
        </w:rPr>
        <w:t>2.</w:t>
      </w:r>
      <w:r w:rsidR="00F5692C">
        <w:rPr>
          <w:rFonts w:ascii="Times New Roman" w:hAnsi="Times New Roman" w:cs="Times New Roman"/>
          <w:sz w:val="24"/>
        </w:rPr>
        <w:t xml:space="preserve"> </w:t>
      </w:r>
      <w:r w:rsidR="00EE6AD6">
        <w:rPr>
          <w:rFonts w:ascii="Times New Roman" w:hAnsi="Times New Roman" w:cs="Times New Roman"/>
          <w:sz w:val="24"/>
        </w:rPr>
        <w:t>2019 navýšila kapac</w:t>
      </w:r>
      <w:r w:rsidR="003C3546">
        <w:rPr>
          <w:rFonts w:ascii="Times New Roman" w:hAnsi="Times New Roman" w:cs="Times New Roman"/>
          <w:sz w:val="24"/>
        </w:rPr>
        <w:t>ita mateřské školy ze 111 na 131</w:t>
      </w:r>
      <w:r w:rsidR="00EE6AD6">
        <w:rPr>
          <w:rFonts w:ascii="Times New Roman" w:hAnsi="Times New Roman" w:cs="Times New Roman"/>
          <w:sz w:val="24"/>
        </w:rPr>
        <w:t xml:space="preserve"> dětí. </w:t>
      </w:r>
      <w:r w:rsidR="00F5692C">
        <w:rPr>
          <w:rFonts w:ascii="Times New Roman" w:hAnsi="Times New Roman" w:cs="Times New Roman"/>
          <w:sz w:val="24"/>
        </w:rPr>
        <w:t xml:space="preserve"> Nyní tedy disponujeme </w:t>
      </w:r>
      <w:r w:rsidR="003C3546">
        <w:rPr>
          <w:rFonts w:ascii="Times New Roman" w:hAnsi="Times New Roman" w:cs="Times New Roman"/>
          <w:sz w:val="24"/>
        </w:rPr>
        <w:t>kapacitou 131</w:t>
      </w:r>
      <w:r w:rsidR="00F5692C">
        <w:rPr>
          <w:rFonts w:ascii="Times New Roman" w:hAnsi="Times New Roman" w:cs="Times New Roman"/>
          <w:sz w:val="24"/>
        </w:rPr>
        <w:t xml:space="preserve"> dětí, MŠ je</w:t>
      </w:r>
      <w:r w:rsidR="00EE6AD6">
        <w:rPr>
          <w:rFonts w:ascii="Times New Roman" w:hAnsi="Times New Roman" w:cs="Times New Roman"/>
          <w:sz w:val="24"/>
        </w:rPr>
        <w:t xml:space="preserve"> šestitřídní</w:t>
      </w:r>
      <w:r w:rsidRPr="00ED70B8">
        <w:rPr>
          <w:rFonts w:ascii="Times New Roman" w:hAnsi="Times New Roman" w:cs="Times New Roman"/>
          <w:sz w:val="24"/>
        </w:rPr>
        <w:t xml:space="preserve"> a zajišťuje celodenní provoz. Na budovu mateřské školy navazuje </w:t>
      </w:r>
      <w:r w:rsidR="00B9601F">
        <w:rPr>
          <w:rFonts w:ascii="Times New Roman" w:hAnsi="Times New Roman" w:cs="Times New Roman"/>
          <w:sz w:val="24"/>
        </w:rPr>
        <w:t>zcela nově vybudovaná zahrada s mnoha prvky, dvěma pískovišti, pergolou, trampolínami a běžeckým oválem</w:t>
      </w:r>
      <w:r w:rsidRPr="00ED70B8">
        <w:rPr>
          <w:rFonts w:ascii="Times New Roman" w:hAnsi="Times New Roman" w:cs="Times New Roman"/>
          <w:sz w:val="24"/>
        </w:rPr>
        <w:t>. Pro rozvoj environmentálního vzdělávání dětí je vybud</w:t>
      </w:r>
      <w:r w:rsidR="00EE6AD6">
        <w:rPr>
          <w:rFonts w:ascii="Times New Roman" w:hAnsi="Times New Roman" w:cs="Times New Roman"/>
          <w:sz w:val="24"/>
        </w:rPr>
        <w:t xml:space="preserve">ována malá ekologická </w:t>
      </w:r>
      <w:r w:rsidR="00B9601F">
        <w:rPr>
          <w:rFonts w:ascii="Times New Roman" w:hAnsi="Times New Roman" w:cs="Times New Roman"/>
          <w:sz w:val="24"/>
        </w:rPr>
        <w:t>zahrádka podél oválu a také dřevěné truhlíky, kde si děti sadí zeleninu</w:t>
      </w:r>
      <w:r w:rsidR="00EE6AD6">
        <w:rPr>
          <w:rFonts w:ascii="Times New Roman" w:hAnsi="Times New Roman" w:cs="Times New Roman"/>
          <w:sz w:val="24"/>
        </w:rPr>
        <w:t>.</w:t>
      </w:r>
    </w:p>
    <w:p w14:paraId="5BB35137" w14:textId="35F505F3" w:rsidR="00ED70B8" w:rsidRPr="00ED70B8" w:rsidRDefault="00ED70B8" w:rsidP="009E1EF1">
      <w:pPr>
        <w:spacing w:line="360" w:lineRule="auto"/>
        <w:ind w:firstLine="360"/>
        <w:jc w:val="both"/>
        <w:rPr>
          <w:rFonts w:ascii="Times New Roman" w:hAnsi="Times New Roman" w:cs="Times New Roman"/>
          <w:sz w:val="24"/>
        </w:rPr>
      </w:pPr>
      <w:r w:rsidRPr="00ED70B8">
        <w:rPr>
          <w:rFonts w:ascii="Times New Roman" w:hAnsi="Times New Roman" w:cs="Times New Roman"/>
          <w:sz w:val="24"/>
        </w:rPr>
        <w:lastRenderedPageBreak/>
        <w:t>Poč</w:t>
      </w:r>
      <w:r w:rsidR="00EE6AD6">
        <w:rPr>
          <w:rFonts w:ascii="Times New Roman" w:hAnsi="Times New Roman" w:cs="Times New Roman"/>
          <w:sz w:val="24"/>
        </w:rPr>
        <w:t xml:space="preserve">et pracovníků je 12 </w:t>
      </w:r>
      <w:r w:rsidRPr="00ED70B8">
        <w:rPr>
          <w:rFonts w:ascii="Times New Roman" w:hAnsi="Times New Roman" w:cs="Times New Roman"/>
          <w:sz w:val="24"/>
        </w:rPr>
        <w:t xml:space="preserve">pedagogů, 1 </w:t>
      </w:r>
      <w:r w:rsidR="003F4FEF">
        <w:rPr>
          <w:rFonts w:ascii="Times New Roman" w:hAnsi="Times New Roman" w:cs="Times New Roman"/>
          <w:sz w:val="24"/>
        </w:rPr>
        <w:t>školní asistent</w:t>
      </w:r>
      <w:r w:rsidR="00AB07CC">
        <w:rPr>
          <w:rFonts w:ascii="Times New Roman" w:hAnsi="Times New Roman" w:cs="Times New Roman"/>
          <w:sz w:val="24"/>
        </w:rPr>
        <w:t xml:space="preserve">, </w:t>
      </w:r>
      <w:r w:rsidR="00BE7472">
        <w:rPr>
          <w:rFonts w:ascii="Times New Roman" w:hAnsi="Times New Roman" w:cs="Times New Roman"/>
          <w:sz w:val="24"/>
        </w:rPr>
        <w:t>2</w:t>
      </w:r>
      <w:r w:rsidR="00AB07CC">
        <w:rPr>
          <w:rFonts w:ascii="Times New Roman" w:hAnsi="Times New Roman" w:cs="Times New Roman"/>
          <w:sz w:val="24"/>
        </w:rPr>
        <w:t xml:space="preserve"> asistenti peda</w:t>
      </w:r>
      <w:r w:rsidR="005C1201">
        <w:rPr>
          <w:rFonts w:ascii="Times New Roman" w:hAnsi="Times New Roman" w:cs="Times New Roman"/>
          <w:sz w:val="24"/>
        </w:rPr>
        <w:t>g</w:t>
      </w:r>
      <w:r w:rsidR="00AB07CC">
        <w:rPr>
          <w:rFonts w:ascii="Times New Roman" w:hAnsi="Times New Roman" w:cs="Times New Roman"/>
          <w:sz w:val="24"/>
        </w:rPr>
        <w:t>oga</w:t>
      </w:r>
      <w:r w:rsidR="003F4FEF">
        <w:rPr>
          <w:rFonts w:ascii="Times New Roman" w:hAnsi="Times New Roman" w:cs="Times New Roman"/>
          <w:sz w:val="24"/>
        </w:rPr>
        <w:t xml:space="preserve"> </w:t>
      </w:r>
      <w:r w:rsidR="00EE6AD6">
        <w:rPr>
          <w:rFonts w:ascii="Times New Roman" w:hAnsi="Times New Roman" w:cs="Times New Roman"/>
          <w:sz w:val="24"/>
        </w:rPr>
        <w:t>a 4</w:t>
      </w:r>
      <w:r w:rsidRPr="00ED70B8">
        <w:rPr>
          <w:rFonts w:ascii="Times New Roman" w:hAnsi="Times New Roman" w:cs="Times New Roman"/>
          <w:sz w:val="24"/>
        </w:rPr>
        <w:t xml:space="preserve"> provozní zaměstnanci. Pedagogové v MŠ jsou absolventky studia předškolní pedagogiky, speciální pedagogiky a logopedie. Klademe důraz na podporu samostatnosti dětí, individuální přístup, přátelské klima a úzkou spolupráci s rodiči.</w:t>
      </w:r>
    </w:p>
    <w:p w14:paraId="093FA0B2" w14:textId="77777777" w:rsidR="00ED70B8" w:rsidRDefault="00ED70B8" w:rsidP="009E1EF1">
      <w:pPr>
        <w:spacing w:line="360" w:lineRule="auto"/>
        <w:ind w:firstLine="360"/>
        <w:jc w:val="both"/>
        <w:rPr>
          <w:rFonts w:ascii="Times New Roman" w:hAnsi="Times New Roman" w:cs="Times New Roman"/>
          <w:sz w:val="24"/>
        </w:rPr>
      </w:pPr>
      <w:r w:rsidRPr="00ED70B8">
        <w:rPr>
          <w:rFonts w:ascii="Times New Roman" w:hAnsi="Times New Roman" w:cs="Times New Roman"/>
          <w:sz w:val="24"/>
        </w:rPr>
        <w:t>Město Lanžhot patřilo vždy pro svou osobitou kulturu k významným obcím Podluží, proto navazujeme v našem Školním vzdělávacím programu</w:t>
      </w:r>
      <w:r w:rsidR="00DC6484">
        <w:rPr>
          <w:rFonts w:ascii="Times New Roman" w:hAnsi="Times New Roman" w:cs="Times New Roman"/>
          <w:sz w:val="24"/>
        </w:rPr>
        <w:t>,</w:t>
      </w:r>
      <w:r w:rsidRPr="00ED70B8">
        <w:rPr>
          <w:rFonts w:ascii="Times New Roman" w:hAnsi="Times New Roman" w:cs="Times New Roman"/>
          <w:sz w:val="24"/>
        </w:rPr>
        <w:t xml:space="preserve"> mimo jiné</w:t>
      </w:r>
      <w:r w:rsidR="00DC6484">
        <w:rPr>
          <w:rFonts w:ascii="Times New Roman" w:hAnsi="Times New Roman" w:cs="Times New Roman"/>
          <w:sz w:val="24"/>
        </w:rPr>
        <w:t>,</w:t>
      </w:r>
      <w:r w:rsidRPr="00ED70B8">
        <w:rPr>
          <w:rFonts w:ascii="Times New Roman" w:hAnsi="Times New Roman" w:cs="Times New Roman"/>
          <w:sz w:val="24"/>
        </w:rPr>
        <w:t xml:space="preserve"> na lidové tradice.</w:t>
      </w:r>
    </w:p>
    <w:p w14:paraId="69048DD9" w14:textId="77777777" w:rsidR="00D704D4" w:rsidRDefault="00D704D4" w:rsidP="009E1EF1">
      <w:pPr>
        <w:spacing w:line="360" w:lineRule="auto"/>
        <w:ind w:firstLine="360"/>
        <w:jc w:val="both"/>
        <w:rPr>
          <w:rFonts w:ascii="Times New Roman" w:hAnsi="Times New Roman" w:cs="Times New Roman"/>
          <w:sz w:val="24"/>
        </w:rPr>
      </w:pPr>
      <w:r w:rsidRPr="009223B0">
        <w:rPr>
          <w:rFonts w:ascii="Times New Roman" w:hAnsi="Times New Roman" w:cs="Times New Roman"/>
          <w:sz w:val="24"/>
        </w:rPr>
        <w:t>MŠ nemá vlastní kuchyni. Strava j</w:t>
      </w:r>
      <w:r w:rsidR="00ED70B8">
        <w:rPr>
          <w:rFonts w:ascii="Times New Roman" w:hAnsi="Times New Roman" w:cs="Times New Roman"/>
          <w:sz w:val="24"/>
        </w:rPr>
        <w:t>e dovážena z blízké školní jídelny</w:t>
      </w:r>
      <w:r w:rsidRPr="009223B0">
        <w:rPr>
          <w:rFonts w:ascii="Times New Roman" w:hAnsi="Times New Roman" w:cs="Times New Roman"/>
          <w:sz w:val="24"/>
        </w:rPr>
        <w:t>.</w:t>
      </w:r>
    </w:p>
    <w:p w14:paraId="6EC2BF15" w14:textId="77777777" w:rsidR="00D704D4" w:rsidRPr="009223B0" w:rsidRDefault="00D704D4" w:rsidP="009E1EF1">
      <w:pPr>
        <w:spacing w:line="360" w:lineRule="auto"/>
        <w:jc w:val="both"/>
        <w:rPr>
          <w:rFonts w:ascii="Times New Roman" w:hAnsi="Times New Roman" w:cs="Times New Roman"/>
          <w:sz w:val="24"/>
        </w:rPr>
      </w:pPr>
    </w:p>
    <w:p w14:paraId="40296F22" w14:textId="77777777" w:rsidR="00D704D4" w:rsidRPr="009223B0" w:rsidRDefault="003C3546" w:rsidP="009E1EF1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kapacita MŠ je 131</w:t>
      </w:r>
      <w:r w:rsidR="00D704D4" w:rsidRPr="009223B0">
        <w:rPr>
          <w:rFonts w:ascii="Times New Roman" w:hAnsi="Times New Roman" w:cs="Times New Roman"/>
          <w:sz w:val="24"/>
        </w:rPr>
        <w:t xml:space="preserve"> dětí</w:t>
      </w:r>
    </w:p>
    <w:p w14:paraId="1099316A" w14:textId="39E1EB96" w:rsidR="00D704D4" w:rsidRPr="009223B0" w:rsidRDefault="00EE6AD6" w:rsidP="009E1EF1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počet tříd – 6</w:t>
      </w:r>
      <w:r w:rsidR="00D704D4" w:rsidRPr="009223B0">
        <w:rPr>
          <w:rFonts w:ascii="Times New Roman" w:hAnsi="Times New Roman" w:cs="Times New Roman"/>
          <w:sz w:val="24"/>
        </w:rPr>
        <w:t xml:space="preserve">, jsou heterogenní </w:t>
      </w:r>
    </w:p>
    <w:p w14:paraId="60095C9D" w14:textId="7C36F1B8" w:rsidR="00D704D4" w:rsidRPr="009223B0" w:rsidRDefault="00ED70B8" w:rsidP="009E1EF1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počet dětí ve třídách za rok</w:t>
      </w:r>
      <w:r w:rsidR="006125D7">
        <w:rPr>
          <w:rFonts w:ascii="Times New Roman" w:hAnsi="Times New Roman" w:cs="Times New Roman"/>
          <w:sz w:val="24"/>
        </w:rPr>
        <w:t xml:space="preserve"> 202</w:t>
      </w:r>
      <w:r w:rsidR="00BE7472">
        <w:rPr>
          <w:rFonts w:ascii="Times New Roman" w:hAnsi="Times New Roman" w:cs="Times New Roman"/>
          <w:sz w:val="24"/>
        </w:rPr>
        <w:t>5</w:t>
      </w:r>
      <w:r w:rsidR="006125D7">
        <w:rPr>
          <w:rFonts w:ascii="Times New Roman" w:hAnsi="Times New Roman" w:cs="Times New Roman"/>
          <w:sz w:val="24"/>
        </w:rPr>
        <w:t>/202</w:t>
      </w:r>
      <w:r w:rsidR="00BE7472">
        <w:rPr>
          <w:rFonts w:ascii="Times New Roman" w:hAnsi="Times New Roman" w:cs="Times New Roman"/>
          <w:sz w:val="24"/>
        </w:rPr>
        <w:t>6</w:t>
      </w:r>
      <w:r w:rsidR="00B9601F">
        <w:rPr>
          <w:rFonts w:ascii="Times New Roman" w:hAnsi="Times New Roman" w:cs="Times New Roman"/>
          <w:sz w:val="24"/>
        </w:rPr>
        <w:t xml:space="preserve"> je: </w:t>
      </w:r>
      <w:r w:rsidR="006125D7">
        <w:rPr>
          <w:rFonts w:ascii="Times New Roman" w:hAnsi="Times New Roman" w:cs="Times New Roman"/>
          <w:sz w:val="24"/>
        </w:rPr>
        <w:t>1</w:t>
      </w:r>
      <w:r w:rsidR="00AB07CC">
        <w:rPr>
          <w:rFonts w:ascii="Times New Roman" w:hAnsi="Times New Roman" w:cs="Times New Roman"/>
          <w:sz w:val="24"/>
        </w:rPr>
        <w:t>3</w:t>
      </w:r>
      <w:r w:rsidR="006125D7">
        <w:rPr>
          <w:rFonts w:ascii="Times New Roman" w:hAnsi="Times New Roman" w:cs="Times New Roman"/>
          <w:sz w:val="24"/>
        </w:rPr>
        <w:t xml:space="preserve"> + </w:t>
      </w:r>
      <w:r w:rsidR="00230108">
        <w:rPr>
          <w:rFonts w:ascii="Times New Roman" w:hAnsi="Times New Roman" w:cs="Times New Roman"/>
          <w:sz w:val="24"/>
        </w:rPr>
        <w:t>21</w:t>
      </w:r>
      <w:r w:rsidR="006125D7">
        <w:rPr>
          <w:rFonts w:ascii="Times New Roman" w:hAnsi="Times New Roman" w:cs="Times New Roman"/>
          <w:sz w:val="24"/>
        </w:rPr>
        <w:t xml:space="preserve"> + 2</w:t>
      </w:r>
      <w:r w:rsidR="00230108">
        <w:rPr>
          <w:rFonts w:ascii="Times New Roman" w:hAnsi="Times New Roman" w:cs="Times New Roman"/>
          <w:sz w:val="24"/>
        </w:rPr>
        <w:t>1</w:t>
      </w:r>
      <w:r w:rsidR="006125D7">
        <w:rPr>
          <w:rFonts w:ascii="Times New Roman" w:hAnsi="Times New Roman" w:cs="Times New Roman"/>
          <w:sz w:val="24"/>
        </w:rPr>
        <w:t xml:space="preserve"> + 2</w:t>
      </w:r>
      <w:r w:rsidR="00230108">
        <w:rPr>
          <w:rFonts w:ascii="Times New Roman" w:hAnsi="Times New Roman" w:cs="Times New Roman"/>
          <w:sz w:val="24"/>
        </w:rPr>
        <w:t>0</w:t>
      </w:r>
      <w:r w:rsidR="006125D7">
        <w:rPr>
          <w:rFonts w:ascii="Times New Roman" w:hAnsi="Times New Roman" w:cs="Times New Roman"/>
          <w:sz w:val="24"/>
        </w:rPr>
        <w:t xml:space="preserve"> + </w:t>
      </w:r>
      <w:r w:rsidR="00AB07CC">
        <w:rPr>
          <w:rFonts w:ascii="Times New Roman" w:hAnsi="Times New Roman" w:cs="Times New Roman"/>
          <w:sz w:val="24"/>
        </w:rPr>
        <w:t>2</w:t>
      </w:r>
      <w:r w:rsidR="00230108">
        <w:rPr>
          <w:rFonts w:ascii="Times New Roman" w:hAnsi="Times New Roman" w:cs="Times New Roman"/>
          <w:sz w:val="24"/>
        </w:rPr>
        <w:t>4</w:t>
      </w:r>
      <w:r w:rsidR="006125D7">
        <w:rPr>
          <w:rFonts w:ascii="Times New Roman" w:hAnsi="Times New Roman" w:cs="Times New Roman"/>
          <w:sz w:val="24"/>
        </w:rPr>
        <w:t xml:space="preserve">+ </w:t>
      </w:r>
      <w:r w:rsidR="00AB07CC">
        <w:rPr>
          <w:rFonts w:ascii="Times New Roman" w:hAnsi="Times New Roman" w:cs="Times New Roman"/>
          <w:sz w:val="24"/>
        </w:rPr>
        <w:t>1</w:t>
      </w:r>
      <w:r w:rsidR="00230108">
        <w:rPr>
          <w:rFonts w:ascii="Times New Roman" w:hAnsi="Times New Roman" w:cs="Times New Roman"/>
          <w:sz w:val="24"/>
        </w:rPr>
        <w:t>8</w:t>
      </w:r>
      <w:r w:rsidR="006125D7">
        <w:rPr>
          <w:rFonts w:ascii="Times New Roman" w:hAnsi="Times New Roman" w:cs="Times New Roman"/>
          <w:sz w:val="24"/>
        </w:rPr>
        <w:t xml:space="preserve"> / celkem </w:t>
      </w:r>
      <w:r w:rsidR="00230108">
        <w:rPr>
          <w:rFonts w:ascii="Times New Roman" w:hAnsi="Times New Roman" w:cs="Times New Roman"/>
          <w:sz w:val="24"/>
        </w:rPr>
        <w:t>117</w:t>
      </w:r>
      <w:r>
        <w:rPr>
          <w:rFonts w:ascii="Times New Roman" w:hAnsi="Times New Roman" w:cs="Times New Roman"/>
          <w:sz w:val="24"/>
        </w:rPr>
        <w:t xml:space="preserve">, </w:t>
      </w:r>
      <w:r w:rsidR="00E26D7D">
        <w:rPr>
          <w:rFonts w:ascii="Times New Roman" w:hAnsi="Times New Roman" w:cs="Times New Roman"/>
          <w:sz w:val="24"/>
        </w:rPr>
        <w:t xml:space="preserve">ale i tak </w:t>
      </w:r>
      <w:r w:rsidR="006125D7">
        <w:rPr>
          <w:rFonts w:ascii="Times New Roman" w:hAnsi="Times New Roman" w:cs="Times New Roman"/>
          <w:sz w:val="24"/>
        </w:rPr>
        <w:t>máme v průběhu celého roku plnou kapacitu-</w:t>
      </w:r>
      <w:r w:rsidR="00EA7A77">
        <w:rPr>
          <w:rFonts w:ascii="Times New Roman" w:hAnsi="Times New Roman" w:cs="Times New Roman"/>
          <w:sz w:val="24"/>
        </w:rPr>
        <w:t>z důvodu</w:t>
      </w:r>
      <w:r w:rsidR="00E26D7D">
        <w:rPr>
          <w:rFonts w:ascii="Times New Roman" w:hAnsi="Times New Roman" w:cs="Times New Roman"/>
          <w:sz w:val="24"/>
        </w:rPr>
        <w:t xml:space="preserve"> </w:t>
      </w:r>
      <w:proofErr w:type="spellStart"/>
      <w:r w:rsidR="00E26D7D">
        <w:rPr>
          <w:rFonts w:ascii="Times New Roman" w:hAnsi="Times New Roman" w:cs="Times New Roman"/>
          <w:sz w:val="24"/>
        </w:rPr>
        <w:t>netříletých</w:t>
      </w:r>
      <w:proofErr w:type="spellEnd"/>
      <w:r w:rsidR="00E26D7D">
        <w:rPr>
          <w:rFonts w:ascii="Times New Roman" w:hAnsi="Times New Roman" w:cs="Times New Roman"/>
          <w:sz w:val="24"/>
        </w:rPr>
        <w:t xml:space="preserve"> dětí se počty ve třídách snižují</w:t>
      </w:r>
      <w:r w:rsidR="003F4FEF">
        <w:rPr>
          <w:rFonts w:ascii="Times New Roman" w:hAnsi="Times New Roman" w:cs="Times New Roman"/>
          <w:sz w:val="24"/>
        </w:rPr>
        <w:t>. V průběhu roku se postupně přijímaly další děti, které se nedostaly při přijímacím řízení.</w:t>
      </w:r>
    </w:p>
    <w:p w14:paraId="0B9BDDAA" w14:textId="1316C1DB" w:rsidR="000D3A9A" w:rsidRDefault="00D704D4" w:rsidP="009E1EF1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9223B0">
        <w:rPr>
          <w:rFonts w:ascii="Times New Roman" w:hAnsi="Times New Roman" w:cs="Times New Roman"/>
          <w:sz w:val="24"/>
        </w:rPr>
        <w:t>p</w:t>
      </w:r>
      <w:r w:rsidR="00ED70B8">
        <w:rPr>
          <w:rFonts w:ascii="Times New Roman" w:hAnsi="Times New Roman" w:cs="Times New Roman"/>
          <w:sz w:val="24"/>
        </w:rPr>
        <w:t>očet pedagogických p</w:t>
      </w:r>
      <w:r w:rsidR="00EE6AD6">
        <w:rPr>
          <w:rFonts w:ascii="Times New Roman" w:hAnsi="Times New Roman" w:cs="Times New Roman"/>
          <w:sz w:val="24"/>
        </w:rPr>
        <w:t>racovnic – 12</w:t>
      </w:r>
      <w:r w:rsidR="00F5692C">
        <w:rPr>
          <w:rFonts w:ascii="Times New Roman" w:hAnsi="Times New Roman" w:cs="Times New Roman"/>
          <w:sz w:val="24"/>
        </w:rPr>
        <w:t xml:space="preserve"> /slovy dvanáct</w:t>
      </w:r>
      <w:r w:rsidRPr="009223B0">
        <w:rPr>
          <w:rFonts w:ascii="Times New Roman" w:hAnsi="Times New Roman" w:cs="Times New Roman"/>
          <w:sz w:val="24"/>
        </w:rPr>
        <w:t>/, které jsou plně kvalifikované</w:t>
      </w:r>
      <w:r w:rsidR="000D3A9A">
        <w:rPr>
          <w:rFonts w:ascii="Times New Roman" w:hAnsi="Times New Roman" w:cs="Times New Roman"/>
          <w:sz w:val="24"/>
        </w:rPr>
        <w:t>.</w:t>
      </w:r>
    </w:p>
    <w:p w14:paraId="6232DA36" w14:textId="4ADC42F7" w:rsidR="00D704D4" w:rsidRPr="000D3A9A" w:rsidRDefault="003F4FEF" w:rsidP="009E1EF1">
      <w:pPr>
        <w:spacing w:line="360" w:lineRule="auto"/>
        <w:ind w:left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10 pracovnic</w:t>
      </w:r>
      <w:r w:rsidR="00230108">
        <w:rPr>
          <w:rFonts w:ascii="Times New Roman" w:hAnsi="Times New Roman" w:cs="Times New Roman"/>
          <w:sz w:val="24"/>
        </w:rPr>
        <w:t xml:space="preserve"> pracuje na 1,0 úvazek</w:t>
      </w:r>
      <w:r w:rsidR="00F5692C">
        <w:rPr>
          <w:rFonts w:ascii="Times New Roman" w:hAnsi="Times New Roman" w:cs="Times New Roman"/>
          <w:sz w:val="24"/>
        </w:rPr>
        <w:t>, 1</w:t>
      </w:r>
      <w:r w:rsidR="00D704D4" w:rsidRPr="009223B0">
        <w:rPr>
          <w:rFonts w:ascii="Times New Roman" w:hAnsi="Times New Roman" w:cs="Times New Roman"/>
          <w:sz w:val="24"/>
        </w:rPr>
        <w:t xml:space="preserve"> p</w:t>
      </w:r>
      <w:r>
        <w:rPr>
          <w:rFonts w:ascii="Times New Roman" w:hAnsi="Times New Roman" w:cs="Times New Roman"/>
          <w:sz w:val="24"/>
        </w:rPr>
        <w:t xml:space="preserve">racovnice </w:t>
      </w:r>
      <w:r w:rsidR="000D3A9A">
        <w:rPr>
          <w:rFonts w:ascii="Times New Roman" w:hAnsi="Times New Roman" w:cs="Times New Roman"/>
          <w:sz w:val="24"/>
        </w:rPr>
        <w:t xml:space="preserve">pracuje na </w:t>
      </w:r>
      <w:r>
        <w:rPr>
          <w:rFonts w:ascii="Times New Roman" w:hAnsi="Times New Roman" w:cs="Times New Roman"/>
          <w:sz w:val="24"/>
        </w:rPr>
        <w:t>0,8</w:t>
      </w:r>
      <w:r w:rsidR="000D3A9A">
        <w:rPr>
          <w:rFonts w:ascii="Times New Roman" w:hAnsi="Times New Roman" w:cs="Times New Roman"/>
          <w:sz w:val="24"/>
        </w:rPr>
        <w:t xml:space="preserve"> úvazek</w:t>
      </w:r>
      <w:r w:rsidR="00ED70B8">
        <w:rPr>
          <w:rFonts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1 pracovnice</w:t>
      </w:r>
      <w:r w:rsidR="000D3A9A">
        <w:rPr>
          <w:rFonts w:ascii="Times New Roman" w:hAnsi="Times New Roman" w:cs="Times New Roman"/>
          <w:sz w:val="24"/>
        </w:rPr>
        <w:t xml:space="preserve"> má úvazek </w:t>
      </w:r>
      <w:r>
        <w:rPr>
          <w:rFonts w:ascii="Times New Roman" w:hAnsi="Times New Roman" w:cs="Times New Roman"/>
          <w:sz w:val="24"/>
        </w:rPr>
        <w:t>0,4</w:t>
      </w:r>
      <w:r w:rsidR="00F5692C">
        <w:rPr>
          <w:rFonts w:ascii="Times New Roman" w:hAnsi="Times New Roman" w:cs="Times New Roman"/>
          <w:sz w:val="24"/>
        </w:rPr>
        <w:t>,</w:t>
      </w:r>
      <w:r w:rsidR="00ED70B8">
        <w:rPr>
          <w:rFonts w:ascii="Times New Roman" w:hAnsi="Times New Roman" w:cs="Times New Roman"/>
          <w:sz w:val="24"/>
        </w:rPr>
        <w:t xml:space="preserve"> </w:t>
      </w:r>
      <w:r w:rsidR="000D3A9A">
        <w:rPr>
          <w:rFonts w:ascii="Times New Roman" w:hAnsi="Times New Roman" w:cs="Times New Roman"/>
          <w:sz w:val="24"/>
        </w:rPr>
        <w:t xml:space="preserve">2 </w:t>
      </w:r>
      <w:r w:rsidR="00AB07CC">
        <w:rPr>
          <w:rFonts w:ascii="Times New Roman" w:hAnsi="Times New Roman" w:cs="Times New Roman"/>
          <w:sz w:val="24"/>
        </w:rPr>
        <w:t>asistenti pedagoga 0,5</w:t>
      </w:r>
      <w:r w:rsidR="000D3A9A">
        <w:rPr>
          <w:rFonts w:ascii="Times New Roman" w:hAnsi="Times New Roman" w:cs="Times New Roman"/>
          <w:sz w:val="24"/>
        </w:rPr>
        <w:t xml:space="preserve"> úvazek</w:t>
      </w:r>
      <w:r w:rsidR="00AB07CC">
        <w:rPr>
          <w:rFonts w:ascii="Times New Roman" w:hAnsi="Times New Roman" w:cs="Times New Roman"/>
          <w:sz w:val="24"/>
        </w:rPr>
        <w:t xml:space="preserve">, </w:t>
      </w:r>
      <w:r w:rsidR="00ED70B8">
        <w:rPr>
          <w:rFonts w:ascii="Times New Roman" w:hAnsi="Times New Roman" w:cs="Times New Roman"/>
          <w:sz w:val="24"/>
        </w:rPr>
        <w:t xml:space="preserve">jedna </w:t>
      </w:r>
      <w:r w:rsidR="00B9601F">
        <w:rPr>
          <w:rFonts w:ascii="Times New Roman" w:hAnsi="Times New Roman" w:cs="Times New Roman"/>
          <w:sz w:val="24"/>
        </w:rPr>
        <w:t>školní asistentka 0,7</w:t>
      </w:r>
      <w:r w:rsidR="00AB07CC" w:rsidRPr="000D3A9A">
        <w:rPr>
          <w:rFonts w:ascii="Times New Roman" w:hAnsi="Times New Roman" w:cs="Times New Roman"/>
          <w:sz w:val="24"/>
        </w:rPr>
        <w:t>/</w:t>
      </w:r>
      <w:r w:rsidRPr="000D3A9A">
        <w:rPr>
          <w:rFonts w:ascii="Times New Roman" w:hAnsi="Times New Roman" w:cs="Times New Roman"/>
          <w:sz w:val="24"/>
        </w:rPr>
        <w:t>nepedagogický pracovník</w:t>
      </w:r>
      <w:r w:rsidR="00333442" w:rsidRPr="000D3A9A">
        <w:rPr>
          <w:rFonts w:ascii="Times New Roman" w:hAnsi="Times New Roman" w:cs="Times New Roman"/>
          <w:sz w:val="24"/>
        </w:rPr>
        <w:t>/</w:t>
      </w:r>
    </w:p>
    <w:p w14:paraId="53EA2807" w14:textId="56BC9416" w:rsidR="00D704D4" w:rsidRPr="00113CA2" w:rsidRDefault="00F84901" w:rsidP="009E1EF1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počet provozn</w:t>
      </w:r>
      <w:r w:rsidR="00F5692C">
        <w:rPr>
          <w:rFonts w:ascii="Times New Roman" w:hAnsi="Times New Roman" w:cs="Times New Roman"/>
          <w:sz w:val="24"/>
        </w:rPr>
        <w:t>ích zaměstnanců 4 /slovy čtyři</w:t>
      </w:r>
      <w:r w:rsidR="00D704D4" w:rsidRPr="009223B0">
        <w:rPr>
          <w:rFonts w:ascii="Times New Roman" w:hAnsi="Times New Roman" w:cs="Times New Roman"/>
          <w:sz w:val="24"/>
        </w:rPr>
        <w:t xml:space="preserve">/: </w:t>
      </w:r>
      <w:r>
        <w:rPr>
          <w:rFonts w:ascii="Times New Roman" w:hAnsi="Times New Roman" w:cs="Times New Roman"/>
          <w:sz w:val="24"/>
        </w:rPr>
        <w:t xml:space="preserve">školnice, </w:t>
      </w:r>
      <w:r w:rsidR="00F5692C">
        <w:rPr>
          <w:rFonts w:ascii="Times New Roman" w:hAnsi="Times New Roman" w:cs="Times New Roman"/>
          <w:sz w:val="24"/>
        </w:rPr>
        <w:t>dvě uklízečky</w:t>
      </w:r>
      <w:r>
        <w:rPr>
          <w:rFonts w:ascii="Times New Roman" w:hAnsi="Times New Roman" w:cs="Times New Roman"/>
          <w:sz w:val="24"/>
        </w:rPr>
        <w:t xml:space="preserve"> a pracovnice ve výdeji</w:t>
      </w:r>
      <w:r w:rsidR="00B9601F">
        <w:rPr>
          <w:rFonts w:ascii="Times New Roman" w:hAnsi="Times New Roman" w:cs="Times New Roman"/>
          <w:sz w:val="24"/>
        </w:rPr>
        <w:t xml:space="preserve"> stravy</w:t>
      </w:r>
    </w:p>
    <w:p w14:paraId="590E6949" w14:textId="77777777" w:rsidR="006E38DF" w:rsidRDefault="0073674B" w:rsidP="009E1EF1">
      <w:pPr>
        <w:pStyle w:val="Nadpis1"/>
        <w:spacing w:line="360" w:lineRule="auto"/>
        <w:jc w:val="both"/>
      </w:pPr>
      <w:bookmarkStart w:id="3" w:name="_Toc241574213"/>
      <w:r w:rsidRPr="009223B0">
        <w:t>Výsledky výchovy a vzdělávání</w:t>
      </w:r>
      <w:bookmarkEnd w:id="3"/>
    </w:p>
    <w:p w14:paraId="18EA0012" w14:textId="77777777" w:rsidR="00F84901" w:rsidRDefault="00F84901" w:rsidP="009E1EF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D45334" w14:textId="77777777" w:rsidR="000D3A9A" w:rsidRPr="000D3A9A" w:rsidRDefault="000D3A9A" w:rsidP="009E1EF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3A9A">
        <w:rPr>
          <w:rFonts w:ascii="Times New Roman" w:hAnsi="Times New Roman" w:cs="Times New Roman"/>
          <w:sz w:val="24"/>
          <w:szCs w:val="24"/>
        </w:rPr>
        <w:t xml:space="preserve">Mateřská škola Lanžhot se ve svém školním vzdělávacím programu zaměřuje na všestranný rozvoj dítěte s důrazem na samostatnost, zvídavost a budování pozitivního vztahu k přírodě, okolnímu světu </w:t>
      </w:r>
      <w:r w:rsidRPr="000D3A9A">
        <w:rPr>
          <w:rFonts w:ascii="Times New Roman" w:hAnsi="Times New Roman" w:cs="Times New Roman"/>
          <w:sz w:val="24"/>
          <w:szCs w:val="24"/>
        </w:rPr>
        <w:br/>
        <w:t xml:space="preserve">i k místnímu kulturnímu dědictví Podluží. Filosofií vzdělávacího programu je snaha o výchovu </w:t>
      </w:r>
      <w:r w:rsidRPr="000D3A9A">
        <w:rPr>
          <w:rFonts w:ascii="Times New Roman" w:hAnsi="Times New Roman" w:cs="Times New Roman"/>
          <w:sz w:val="24"/>
          <w:szCs w:val="24"/>
        </w:rPr>
        <w:br/>
        <w:t>ke zdravému způsobu životního stylu, o tvořivé prostředí dětí s návazností na uplatňování lidových tradic, prolínající školním rokem.</w:t>
      </w:r>
    </w:p>
    <w:p w14:paraId="3A88C908" w14:textId="77777777" w:rsidR="000D3A9A" w:rsidRPr="000D3A9A" w:rsidRDefault="000D3A9A" w:rsidP="009E1EF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3A9A">
        <w:rPr>
          <w:rFonts w:ascii="Times New Roman" w:hAnsi="Times New Roman" w:cs="Times New Roman"/>
          <w:sz w:val="24"/>
          <w:szCs w:val="24"/>
        </w:rPr>
        <w:t xml:space="preserve">Výrazným a dlouhodobým záměrem školy je systematické začleňování lidových tradic, zvyků, obyčejů, písní, tanců, krojů a svátečních obyčejů do každodenního vzdělávání i do slavnostních příležitostí během roku. Děti se přirozenou a prožitkovou formou seznamují s tradicemi svého regionu, učí se vnímat jejich hodnotu, porozumět jejich významu a postupně je samy spoluvytvářet a předávat dál. </w:t>
      </w:r>
      <w:r w:rsidRPr="000D3A9A">
        <w:rPr>
          <w:rFonts w:ascii="Times New Roman" w:hAnsi="Times New Roman" w:cs="Times New Roman"/>
          <w:sz w:val="24"/>
          <w:szCs w:val="24"/>
        </w:rPr>
        <w:br/>
      </w:r>
      <w:r w:rsidRPr="000D3A9A">
        <w:rPr>
          <w:rFonts w:ascii="Times New Roman" w:hAnsi="Times New Roman" w:cs="Times New Roman"/>
          <w:sz w:val="24"/>
          <w:szCs w:val="24"/>
        </w:rPr>
        <w:lastRenderedPageBreak/>
        <w:t xml:space="preserve">V oblasti lidových tradic se pedagogové zaměřují na hledání vhodných metod, jak dětem přibližovat místní kulturní dědictví srozumitelně, přirozeně a v souladu s jejich věkem. Současně klademe důraz na zážitkové poznávání lidové kultury prostřednictvím vyprávění, hudebně-pohybových činností, dramatizace, výtvarného tvoření, práce s tradičními materiály a zapojování dětí do příprav školních slavností, jako jsou Hody, Vynášení </w:t>
      </w:r>
      <w:proofErr w:type="spellStart"/>
      <w:r w:rsidRPr="000D3A9A">
        <w:rPr>
          <w:rFonts w:ascii="Times New Roman" w:hAnsi="Times New Roman" w:cs="Times New Roman"/>
          <w:sz w:val="24"/>
          <w:szCs w:val="24"/>
        </w:rPr>
        <w:t>Moreny</w:t>
      </w:r>
      <w:proofErr w:type="spellEnd"/>
      <w:r w:rsidRPr="000D3A9A">
        <w:rPr>
          <w:rFonts w:ascii="Times New Roman" w:hAnsi="Times New Roman" w:cs="Times New Roman"/>
          <w:sz w:val="24"/>
          <w:szCs w:val="24"/>
        </w:rPr>
        <w:t>, Fašank apod.</w:t>
      </w:r>
    </w:p>
    <w:p w14:paraId="22D45B29" w14:textId="77777777" w:rsidR="009E1EF1" w:rsidRDefault="009E1EF1" w:rsidP="009E1EF1">
      <w:pPr>
        <w:spacing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0E0CA59E" w14:textId="2E16269F" w:rsidR="00F84901" w:rsidRPr="00F66D75" w:rsidRDefault="00F84901" w:rsidP="009E1EF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6D75">
        <w:rPr>
          <w:rFonts w:ascii="Times New Roman" w:hAnsi="Times New Roman" w:cs="Times New Roman"/>
          <w:sz w:val="24"/>
          <w:szCs w:val="24"/>
        </w:rPr>
        <w:t>Obsah vz</w:t>
      </w:r>
      <w:r w:rsidR="00F66D75" w:rsidRPr="00F66D75">
        <w:rPr>
          <w:rFonts w:ascii="Times New Roman" w:hAnsi="Times New Roman" w:cs="Times New Roman"/>
          <w:sz w:val="24"/>
          <w:szCs w:val="24"/>
        </w:rPr>
        <w:t xml:space="preserve">dělávací nabídky </w:t>
      </w:r>
      <w:r w:rsidR="00F66D75" w:rsidRPr="00F66D75">
        <w:rPr>
          <w:rFonts w:cs="Calibri"/>
          <w:b/>
          <w:bCs/>
          <w:sz w:val="24"/>
          <w:szCs w:val="24"/>
        </w:rPr>
        <w:t>„Naše školka má ráda tradice, ty nás baví nejvíce“</w:t>
      </w:r>
      <w:r w:rsidRPr="00F66D75">
        <w:rPr>
          <w:rFonts w:ascii="Times New Roman" w:hAnsi="Times New Roman" w:cs="Times New Roman"/>
          <w:sz w:val="24"/>
          <w:szCs w:val="24"/>
        </w:rPr>
        <w:t xml:space="preserve"> tvoří čtyři integrované bloky. Tyto integrované bloky jsou rozpracované do měsíčních témat a týdenních podtémat. Každé podtéma nabízí činnosti, které učitelky průběžně doplňují a aktualizují podle charakteristiky své skupiny dětí. Nabídka různorodých činností a příležitostí vede k dosažení očekávaných kompetencí dle RVP PV. Vzdělávací obsah každého integrovaného bloku tvoří vnitřně propojený celek z pěti oblastí: dítě a jeho tělo, dítě a jeho psychika, dítě a ten druhý, dítě a společnost, dítě a svět. </w:t>
      </w:r>
    </w:p>
    <w:p w14:paraId="163A5819" w14:textId="77777777" w:rsidR="00460414" w:rsidRPr="006125D7" w:rsidRDefault="00460414" w:rsidP="009E1EF1">
      <w:pPr>
        <w:spacing w:line="360" w:lineRule="auto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57526550" w14:textId="77777777" w:rsidR="00F05E8A" w:rsidRDefault="00F05E8A" w:rsidP="009E1EF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66D75">
        <w:rPr>
          <w:rFonts w:ascii="Times New Roman" w:hAnsi="Times New Roman" w:cs="Times New Roman"/>
          <w:sz w:val="24"/>
          <w:szCs w:val="24"/>
          <w:u w:val="single"/>
        </w:rPr>
        <w:t xml:space="preserve">Mezi integrované bloky patří: </w:t>
      </w:r>
    </w:p>
    <w:p w14:paraId="0F058AAD" w14:textId="77777777" w:rsidR="00F66D75" w:rsidRPr="00F66D75" w:rsidRDefault="00F66D75" w:rsidP="009E1EF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62A5D5CE" w14:textId="7151A01B" w:rsidR="00F66D75" w:rsidRPr="003F066A" w:rsidRDefault="003F066A" w:rsidP="009E1EF1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cs="Calibri"/>
          <w:i/>
          <w:iCs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F66D75" w:rsidRPr="00F66D75">
        <w:rPr>
          <w:rFonts w:ascii="Times New Roman" w:hAnsi="Times New Roman" w:cs="Times New Roman"/>
          <w:sz w:val="24"/>
          <w:szCs w:val="24"/>
        </w:rPr>
        <w:t xml:space="preserve">Nejsem tady sám, kamarády </w:t>
      </w:r>
      <w:proofErr w:type="gramStart"/>
      <w:r w:rsidR="00F66D75" w:rsidRPr="00F66D75">
        <w:rPr>
          <w:rFonts w:ascii="Times New Roman" w:hAnsi="Times New Roman" w:cs="Times New Roman"/>
          <w:sz w:val="24"/>
          <w:szCs w:val="24"/>
        </w:rPr>
        <w:t>mám</w:t>
      </w:r>
      <w:r w:rsidR="00446454">
        <w:rPr>
          <w:rFonts w:ascii="Times New Roman" w:hAnsi="Times New Roman" w:cs="Times New Roman"/>
          <w:sz w:val="24"/>
          <w:szCs w:val="24"/>
        </w:rPr>
        <w:t xml:space="preserve"> </w:t>
      </w:r>
      <w:r w:rsidRPr="003F066A">
        <w:rPr>
          <w:rFonts w:cs="Calibri"/>
          <w:i/>
          <w:iCs/>
          <w:sz w:val="16"/>
          <w:szCs w:val="16"/>
        </w:rPr>
        <w:t>,</w:t>
      </w:r>
      <w:proofErr w:type="gramEnd"/>
      <w:r w:rsidRPr="003F066A">
        <w:rPr>
          <w:rFonts w:cs="Calibri"/>
          <w:i/>
          <w:iCs/>
          <w:sz w:val="16"/>
          <w:szCs w:val="16"/>
        </w:rPr>
        <w:t>,</w:t>
      </w:r>
      <w:r w:rsidR="00446454">
        <w:rPr>
          <w:rFonts w:cs="Calibri"/>
          <w:i/>
          <w:iCs/>
          <w:sz w:val="16"/>
          <w:szCs w:val="16"/>
        </w:rPr>
        <w:t xml:space="preserve"> </w:t>
      </w:r>
      <w:r w:rsidRPr="003F066A">
        <w:rPr>
          <w:rFonts w:cs="Calibri"/>
          <w:i/>
          <w:iCs/>
          <w:sz w:val="16"/>
          <w:szCs w:val="16"/>
        </w:rPr>
        <w:t xml:space="preserve">Kde sem já šel do té školky, veselo tam bylo, našel sem tam kamarádů, bylo nám tam </w:t>
      </w:r>
      <w:proofErr w:type="spellStart"/>
      <w:r w:rsidRPr="003F066A">
        <w:rPr>
          <w:rFonts w:cs="Calibri"/>
          <w:i/>
          <w:iCs/>
          <w:sz w:val="16"/>
          <w:szCs w:val="16"/>
        </w:rPr>
        <w:t>milo</w:t>
      </w:r>
      <w:proofErr w:type="spellEnd"/>
      <w:r w:rsidRPr="003F066A">
        <w:rPr>
          <w:rFonts w:cs="Calibri"/>
          <w:i/>
          <w:iCs/>
          <w:sz w:val="16"/>
          <w:szCs w:val="16"/>
        </w:rPr>
        <w:t>.“</w:t>
      </w:r>
    </w:p>
    <w:p w14:paraId="0F081A34" w14:textId="30CE319A" w:rsidR="003F066A" w:rsidRDefault="003F066A" w:rsidP="009E1EF1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cs="Calibri"/>
          <w:i/>
          <w:iCs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F66D75">
        <w:rPr>
          <w:rFonts w:ascii="Times New Roman" w:hAnsi="Times New Roman" w:cs="Times New Roman"/>
          <w:sz w:val="24"/>
          <w:szCs w:val="24"/>
        </w:rPr>
        <w:t xml:space="preserve">Radujme se, veselme </w:t>
      </w:r>
      <w:proofErr w:type="gramStart"/>
      <w:r w:rsidR="00F66D75">
        <w:rPr>
          <w:rFonts w:ascii="Times New Roman" w:hAnsi="Times New Roman" w:cs="Times New Roman"/>
          <w:sz w:val="24"/>
          <w:szCs w:val="24"/>
        </w:rPr>
        <w:t>se</w:t>
      </w:r>
      <w:r w:rsidR="00446454">
        <w:rPr>
          <w:rFonts w:ascii="Times New Roman" w:hAnsi="Times New Roman" w:cs="Times New Roman"/>
          <w:sz w:val="24"/>
          <w:szCs w:val="24"/>
        </w:rPr>
        <w:t xml:space="preserve"> </w:t>
      </w:r>
      <w:r w:rsidRPr="003F066A">
        <w:rPr>
          <w:rFonts w:cs="Calibri"/>
          <w:i/>
          <w:iCs/>
          <w:sz w:val="16"/>
          <w:szCs w:val="16"/>
        </w:rPr>
        <w:t>,</w:t>
      </w:r>
      <w:proofErr w:type="gramEnd"/>
      <w:r w:rsidRPr="003F066A">
        <w:rPr>
          <w:rFonts w:cs="Calibri"/>
          <w:i/>
          <w:iCs/>
          <w:sz w:val="16"/>
          <w:szCs w:val="16"/>
        </w:rPr>
        <w:t>,</w:t>
      </w:r>
      <w:r w:rsidR="00446454">
        <w:rPr>
          <w:rFonts w:cs="Calibri"/>
          <w:i/>
          <w:iCs/>
          <w:sz w:val="16"/>
          <w:szCs w:val="16"/>
        </w:rPr>
        <w:t xml:space="preserve"> </w:t>
      </w:r>
      <w:r w:rsidRPr="003F066A">
        <w:rPr>
          <w:rFonts w:cs="Calibri"/>
          <w:i/>
          <w:iCs/>
          <w:sz w:val="16"/>
          <w:szCs w:val="16"/>
        </w:rPr>
        <w:t xml:space="preserve">Až půjdeme </w:t>
      </w:r>
      <w:proofErr w:type="spellStart"/>
      <w:r w:rsidRPr="003F066A">
        <w:rPr>
          <w:rFonts w:cs="Calibri"/>
          <w:i/>
          <w:iCs/>
          <w:sz w:val="16"/>
          <w:szCs w:val="16"/>
        </w:rPr>
        <w:t>cestičkú</w:t>
      </w:r>
      <w:proofErr w:type="spellEnd"/>
      <w:r w:rsidRPr="003F066A">
        <w:rPr>
          <w:rFonts w:cs="Calibri"/>
          <w:i/>
          <w:iCs/>
          <w:sz w:val="16"/>
          <w:szCs w:val="16"/>
        </w:rPr>
        <w:t xml:space="preserve">, za betlémskou </w:t>
      </w:r>
      <w:proofErr w:type="spellStart"/>
      <w:r w:rsidRPr="003F066A">
        <w:rPr>
          <w:rFonts w:cs="Calibri"/>
          <w:i/>
          <w:iCs/>
          <w:sz w:val="16"/>
          <w:szCs w:val="16"/>
        </w:rPr>
        <w:t>hvězdičkú</w:t>
      </w:r>
      <w:proofErr w:type="spellEnd"/>
      <w:r w:rsidRPr="003F066A">
        <w:rPr>
          <w:rFonts w:cs="Calibri"/>
          <w:i/>
          <w:iCs/>
          <w:sz w:val="16"/>
          <w:szCs w:val="16"/>
        </w:rPr>
        <w:t xml:space="preserve">, budeme si spolu zpívat, </w:t>
      </w:r>
      <w:proofErr w:type="spellStart"/>
      <w:r w:rsidRPr="003F066A">
        <w:rPr>
          <w:rFonts w:cs="Calibri"/>
          <w:i/>
          <w:iCs/>
          <w:sz w:val="16"/>
          <w:szCs w:val="16"/>
        </w:rPr>
        <w:t>najpěknější</w:t>
      </w:r>
      <w:proofErr w:type="spellEnd"/>
      <w:r w:rsidRPr="003F066A">
        <w:rPr>
          <w:rFonts w:cs="Calibri"/>
          <w:i/>
          <w:iCs/>
          <w:sz w:val="16"/>
          <w:szCs w:val="16"/>
        </w:rPr>
        <w:t xml:space="preserve"> </w:t>
      </w:r>
      <w:proofErr w:type="spellStart"/>
      <w:r w:rsidRPr="003F066A">
        <w:rPr>
          <w:rFonts w:cs="Calibri"/>
          <w:i/>
          <w:iCs/>
          <w:sz w:val="16"/>
          <w:szCs w:val="16"/>
        </w:rPr>
        <w:t>pěsničku</w:t>
      </w:r>
      <w:proofErr w:type="spellEnd"/>
      <w:r w:rsidRPr="003F066A">
        <w:rPr>
          <w:rFonts w:cs="Calibri"/>
          <w:i/>
          <w:iCs/>
          <w:sz w:val="16"/>
          <w:szCs w:val="16"/>
        </w:rPr>
        <w:t>.“</w:t>
      </w:r>
    </w:p>
    <w:p w14:paraId="44E1F29D" w14:textId="637830BB" w:rsidR="003F066A" w:rsidRPr="003F066A" w:rsidRDefault="003F066A" w:rsidP="009E1EF1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cs="Calibri"/>
          <w:i/>
          <w:iCs/>
          <w:sz w:val="16"/>
          <w:szCs w:val="16"/>
        </w:rPr>
      </w:pPr>
      <w:r>
        <w:rPr>
          <w:rFonts w:cs="Calibri"/>
          <w:iCs/>
          <w:sz w:val="24"/>
          <w:szCs w:val="24"/>
        </w:rPr>
        <w:t xml:space="preserve">3. </w:t>
      </w:r>
      <w:r w:rsidRPr="003F066A">
        <w:rPr>
          <w:rFonts w:ascii="Times New Roman" w:hAnsi="Times New Roman" w:cs="Times New Roman"/>
          <w:sz w:val="24"/>
          <w:szCs w:val="24"/>
        </w:rPr>
        <w:t xml:space="preserve">Když vejdeme za vrátka, čeká nás </w:t>
      </w:r>
      <w:proofErr w:type="gramStart"/>
      <w:r w:rsidRPr="003F066A">
        <w:rPr>
          <w:rFonts w:ascii="Times New Roman" w:hAnsi="Times New Roman" w:cs="Times New Roman"/>
          <w:sz w:val="24"/>
          <w:szCs w:val="24"/>
        </w:rPr>
        <w:t xml:space="preserve">zahrádka </w:t>
      </w:r>
      <w:r w:rsidRPr="003F066A">
        <w:rPr>
          <w:rFonts w:cs="Calibri"/>
          <w:i/>
          <w:iCs/>
          <w:sz w:val="16"/>
          <w:szCs w:val="16"/>
        </w:rPr>
        <w:t>,</w:t>
      </w:r>
      <w:proofErr w:type="gramEnd"/>
      <w:r w:rsidRPr="003F066A">
        <w:rPr>
          <w:rFonts w:cs="Calibri"/>
          <w:i/>
          <w:iCs/>
          <w:sz w:val="16"/>
          <w:szCs w:val="16"/>
        </w:rPr>
        <w:t>,</w:t>
      </w:r>
      <w:r w:rsidR="00446454">
        <w:rPr>
          <w:rFonts w:cs="Calibri"/>
          <w:i/>
          <w:iCs/>
          <w:sz w:val="16"/>
          <w:szCs w:val="16"/>
        </w:rPr>
        <w:t xml:space="preserve"> </w:t>
      </w:r>
      <w:r w:rsidRPr="003F066A">
        <w:rPr>
          <w:rFonts w:cs="Calibri"/>
          <w:i/>
          <w:iCs/>
          <w:sz w:val="16"/>
          <w:szCs w:val="16"/>
        </w:rPr>
        <w:t xml:space="preserve">V </w:t>
      </w:r>
      <w:proofErr w:type="spellStart"/>
      <w:r w:rsidRPr="003F066A">
        <w:rPr>
          <w:rFonts w:cs="Calibri"/>
          <w:i/>
          <w:iCs/>
          <w:sz w:val="16"/>
          <w:szCs w:val="16"/>
        </w:rPr>
        <w:t>tej</w:t>
      </w:r>
      <w:proofErr w:type="spellEnd"/>
      <w:r w:rsidRPr="003F066A">
        <w:rPr>
          <w:rFonts w:cs="Calibri"/>
          <w:i/>
          <w:iCs/>
          <w:sz w:val="16"/>
          <w:szCs w:val="16"/>
        </w:rPr>
        <w:t xml:space="preserve"> </w:t>
      </w:r>
      <w:proofErr w:type="spellStart"/>
      <w:r w:rsidRPr="003F066A">
        <w:rPr>
          <w:rFonts w:cs="Calibri"/>
          <w:i/>
          <w:iCs/>
          <w:sz w:val="16"/>
          <w:szCs w:val="16"/>
        </w:rPr>
        <w:t>našej</w:t>
      </w:r>
      <w:proofErr w:type="spellEnd"/>
      <w:r w:rsidRPr="003F066A">
        <w:rPr>
          <w:rFonts w:cs="Calibri"/>
          <w:i/>
          <w:iCs/>
          <w:sz w:val="16"/>
          <w:szCs w:val="16"/>
        </w:rPr>
        <w:t xml:space="preserve"> zahrádce, roste plno kvítí, fialka, růžička, </w:t>
      </w:r>
      <w:proofErr w:type="spellStart"/>
      <w:r w:rsidRPr="003F066A">
        <w:rPr>
          <w:rFonts w:cs="Calibri"/>
          <w:i/>
          <w:iCs/>
          <w:sz w:val="16"/>
          <w:szCs w:val="16"/>
        </w:rPr>
        <w:t>súnéčko</w:t>
      </w:r>
      <w:proofErr w:type="spellEnd"/>
      <w:r w:rsidRPr="003F066A">
        <w:rPr>
          <w:rFonts w:cs="Calibri"/>
          <w:i/>
          <w:iCs/>
          <w:sz w:val="16"/>
          <w:szCs w:val="16"/>
        </w:rPr>
        <w:t xml:space="preserve"> tam svítí.“</w:t>
      </w:r>
    </w:p>
    <w:p w14:paraId="2B2553F1" w14:textId="3DABD9C2" w:rsidR="003F066A" w:rsidRDefault="003F066A" w:rsidP="009E1EF1">
      <w:pPr>
        <w:spacing w:line="360" w:lineRule="auto"/>
        <w:jc w:val="both"/>
        <w:rPr>
          <w:rFonts w:cs="Calibri"/>
          <w:i/>
          <w:iCs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F66D75" w:rsidRPr="003F066A">
        <w:rPr>
          <w:rFonts w:ascii="Times New Roman" w:hAnsi="Times New Roman" w:cs="Times New Roman"/>
          <w:sz w:val="24"/>
          <w:szCs w:val="24"/>
        </w:rPr>
        <w:t xml:space="preserve">Všude krásně na </w:t>
      </w:r>
      <w:proofErr w:type="gramStart"/>
      <w:r w:rsidR="00F66D75" w:rsidRPr="003F066A">
        <w:rPr>
          <w:rFonts w:ascii="Times New Roman" w:hAnsi="Times New Roman" w:cs="Times New Roman"/>
          <w:sz w:val="24"/>
          <w:szCs w:val="24"/>
        </w:rPr>
        <w:t>světě</w:t>
      </w:r>
      <w:r w:rsidRPr="003F066A">
        <w:rPr>
          <w:rFonts w:ascii="Times New Roman" w:hAnsi="Times New Roman" w:cs="Times New Roman"/>
          <w:sz w:val="24"/>
          <w:szCs w:val="24"/>
        </w:rPr>
        <w:t xml:space="preserve"> </w:t>
      </w:r>
      <w:r w:rsidRPr="003F066A">
        <w:rPr>
          <w:rFonts w:cs="Calibri"/>
          <w:i/>
          <w:iCs/>
          <w:sz w:val="16"/>
          <w:szCs w:val="16"/>
        </w:rPr>
        <w:t>,</w:t>
      </w:r>
      <w:proofErr w:type="gramEnd"/>
      <w:r w:rsidRPr="003F066A">
        <w:rPr>
          <w:rFonts w:cs="Calibri"/>
          <w:i/>
          <w:iCs/>
          <w:sz w:val="16"/>
          <w:szCs w:val="16"/>
        </w:rPr>
        <w:t>,</w:t>
      </w:r>
      <w:r w:rsidR="00446454">
        <w:rPr>
          <w:rFonts w:cs="Calibri"/>
          <w:i/>
          <w:iCs/>
          <w:sz w:val="16"/>
          <w:szCs w:val="16"/>
        </w:rPr>
        <w:t xml:space="preserve"> </w:t>
      </w:r>
      <w:proofErr w:type="spellStart"/>
      <w:r w:rsidRPr="003F066A">
        <w:rPr>
          <w:rFonts w:cs="Calibri"/>
          <w:i/>
          <w:iCs/>
          <w:sz w:val="16"/>
          <w:szCs w:val="16"/>
        </w:rPr>
        <w:t>Išli</w:t>
      </w:r>
      <w:proofErr w:type="spellEnd"/>
      <w:r w:rsidRPr="003F066A">
        <w:rPr>
          <w:rFonts w:cs="Calibri"/>
          <w:i/>
          <w:iCs/>
          <w:sz w:val="16"/>
          <w:szCs w:val="16"/>
        </w:rPr>
        <w:t xml:space="preserve"> jsme do světa okolo </w:t>
      </w:r>
      <w:proofErr w:type="spellStart"/>
      <w:r w:rsidRPr="003F066A">
        <w:rPr>
          <w:rFonts w:cs="Calibri"/>
          <w:i/>
          <w:iCs/>
          <w:sz w:val="16"/>
          <w:szCs w:val="16"/>
        </w:rPr>
        <w:t>Lanžhota</w:t>
      </w:r>
      <w:proofErr w:type="spellEnd"/>
      <w:r w:rsidRPr="003F066A">
        <w:rPr>
          <w:rFonts w:cs="Calibri"/>
          <w:i/>
          <w:iCs/>
          <w:sz w:val="16"/>
          <w:szCs w:val="16"/>
        </w:rPr>
        <w:t xml:space="preserve">, dětičky se </w:t>
      </w:r>
      <w:proofErr w:type="spellStart"/>
      <w:r w:rsidRPr="003F066A">
        <w:rPr>
          <w:rFonts w:cs="Calibri"/>
          <w:i/>
          <w:iCs/>
          <w:sz w:val="16"/>
          <w:szCs w:val="16"/>
        </w:rPr>
        <w:t>kúpaly</w:t>
      </w:r>
      <w:proofErr w:type="spellEnd"/>
      <w:r w:rsidRPr="003F066A">
        <w:rPr>
          <w:rFonts w:cs="Calibri"/>
          <w:i/>
          <w:iCs/>
          <w:sz w:val="16"/>
          <w:szCs w:val="16"/>
        </w:rPr>
        <w:t xml:space="preserve"> v rybníce u </w:t>
      </w:r>
      <w:proofErr w:type="spellStart"/>
      <w:r w:rsidRPr="003F066A">
        <w:rPr>
          <w:rFonts w:cs="Calibri"/>
          <w:i/>
          <w:iCs/>
          <w:sz w:val="16"/>
          <w:szCs w:val="16"/>
        </w:rPr>
        <w:t>kúta</w:t>
      </w:r>
      <w:proofErr w:type="spellEnd"/>
      <w:r w:rsidRPr="003F066A">
        <w:rPr>
          <w:rFonts w:cs="Calibri"/>
          <w:i/>
          <w:iCs/>
          <w:sz w:val="16"/>
          <w:szCs w:val="16"/>
        </w:rPr>
        <w:t>.“</w:t>
      </w:r>
      <w:r w:rsidR="00AB7473">
        <w:rPr>
          <w:rFonts w:cs="Calibri"/>
          <w:i/>
          <w:iCs/>
          <w:sz w:val="16"/>
          <w:szCs w:val="16"/>
        </w:rPr>
        <w:t>)</w:t>
      </w:r>
    </w:p>
    <w:p w14:paraId="64C8CEBC" w14:textId="77777777" w:rsidR="00AB7473" w:rsidRPr="003F066A" w:rsidRDefault="00AB7473" w:rsidP="009E1EF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AF4202" w14:textId="2692C2A5" w:rsidR="00AB7473" w:rsidRDefault="00AB7473" w:rsidP="009E1EF1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Vyhodnocení naplňování cílů ŠVP</w:t>
      </w:r>
    </w:p>
    <w:p w14:paraId="66D63FDA" w14:textId="77777777" w:rsidR="00AB7473" w:rsidRPr="00AB7473" w:rsidRDefault="00AB7473" w:rsidP="009E1EF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FFB74A" w14:textId="77777777" w:rsidR="009E1EF1" w:rsidRPr="009E1EF1" w:rsidRDefault="009E1EF1" w:rsidP="009E1EF1">
      <w:pPr>
        <w:pStyle w:val="Seznamsodrkami"/>
        <w:spacing w:line="360" w:lineRule="auto"/>
        <w:jc w:val="both"/>
        <w:rPr>
          <w:sz w:val="24"/>
          <w:szCs w:val="24"/>
        </w:rPr>
      </w:pPr>
      <w:proofErr w:type="spellStart"/>
      <w:r w:rsidRPr="009E1EF1">
        <w:rPr>
          <w:b/>
          <w:sz w:val="24"/>
          <w:szCs w:val="24"/>
        </w:rPr>
        <w:t>Rozvoj</w:t>
      </w:r>
      <w:proofErr w:type="spellEnd"/>
      <w:r w:rsidRPr="009E1EF1">
        <w:rPr>
          <w:b/>
          <w:sz w:val="24"/>
          <w:szCs w:val="24"/>
        </w:rPr>
        <w:t xml:space="preserve"> </w:t>
      </w:r>
      <w:proofErr w:type="spellStart"/>
      <w:r w:rsidRPr="009E1EF1">
        <w:rPr>
          <w:b/>
          <w:sz w:val="24"/>
          <w:szCs w:val="24"/>
        </w:rPr>
        <w:t>samostatnosti</w:t>
      </w:r>
      <w:proofErr w:type="spellEnd"/>
      <w:r w:rsidRPr="009E1EF1">
        <w:rPr>
          <w:b/>
          <w:sz w:val="24"/>
          <w:szCs w:val="24"/>
        </w:rPr>
        <w:t xml:space="preserve"> </w:t>
      </w:r>
      <w:proofErr w:type="spellStart"/>
      <w:r w:rsidRPr="009E1EF1">
        <w:rPr>
          <w:b/>
          <w:sz w:val="24"/>
          <w:szCs w:val="24"/>
        </w:rPr>
        <w:t>dětí</w:t>
      </w:r>
      <w:proofErr w:type="spellEnd"/>
      <w:r w:rsidRPr="009E1EF1">
        <w:rPr>
          <w:b/>
          <w:sz w:val="24"/>
          <w:szCs w:val="24"/>
        </w:rPr>
        <w:t xml:space="preserve"> – </w:t>
      </w:r>
      <w:r w:rsidRPr="009E1EF1">
        <w:rPr>
          <w:sz w:val="24"/>
          <w:szCs w:val="24"/>
        </w:rPr>
        <w:t xml:space="preserve">V </w:t>
      </w:r>
      <w:proofErr w:type="spellStart"/>
      <w:r w:rsidRPr="009E1EF1">
        <w:rPr>
          <w:sz w:val="24"/>
          <w:szCs w:val="24"/>
        </w:rPr>
        <w:t>oblasti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sebeobsluhy</w:t>
      </w:r>
      <w:proofErr w:type="spellEnd"/>
      <w:r w:rsidRPr="009E1EF1">
        <w:rPr>
          <w:sz w:val="24"/>
          <w:szCs w:val="24"/>
        </w:rPr>
        <w:t xml:space="preserve">, </w:t>
      </w:r>
      <w:proofErr w:type="spellStart"/>
      <w:r w:rsidRPr="009E1EF1">
        <w:rPr>
          <w:sz w:val="24"/>
          <w:szCs w:val="24"/>
        </w:rPr>
        <w:t>hygienických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návyků</w:t>
      </w:r>
      <w:proofErr w:type="spellEnd"/>
      <w:r w:rsidRPr="009E1EF1">
        <w:rPr>
          <w:sz w:val="24"/>
          <w:szCs w:val="24"/>
        </w:rPr>
        <w:t xml:space="preserve">, </w:t>
      </w:r>
      <w:proofErr w:type="spellStart"/>
      <w:r w:rsidRPr="009E1EF1">
        <w:rPr>
          <w:sz w:val="24"/>
          <w:szCs w:val="24"/>
        </w:rPr>
        <w:t>oblékání</w:t>
      </w:r>
      <w:proofErr w:type="spellEnd"/>
      <w:r w:rsidRPr="009E1EF1">
        <w:rPr>
          <w:sz w:val="24"/>
          <w:szCs w:val="24"/>
        </w:rPr>
        <w:t xml:space="preserve"> a </w:t>
      </w:r>
      <w:proofErr w:type="spellStart"/>
      <w:r w:rsidRPr="009E1EF1">
        <w:rPr>
          <w:sz w:val="24"/>
          <w:szCs w:val="24"/>
        </w:rPr>
        <w:t>dalších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běžných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činností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vedeme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děti</w:t>
      </w:r>
      <w:proofErr w:type="spellEnd"/>
      <w:r w:rsidRPr="009E1EF1">
        <w:rPr>
          <w:sz w:val="24"/>
          <w:szCs w:val="24"/>
        </w:rPr>
        <w:t xml:space="preserve"> k co </w:t>
      </w:r>
      <w:proofErr w:type="spellStart"/>
      <w:r w:rsidRPr="009E1EF1">
        <w:rPr>
          <w:sz w:val="24"/>
          <w:szCs w:val="24"/>
        </w:rPr>
        <w:t>největší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míře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samostatnosti</w:t>
      </w:r>
      <w:proofErr w:type="spellEnd"/>
      <w:r w:rsidRPr="009E1EF1">
        <w:rPr>
          <w:sz w:val="24"/>
          <w:szCs w:val="24"/>
        </w:rPr>
        <w:t xml:space="preserve">. Tyto </w:t>
      </w:r>
      <w:proofErr w:type="spellStart"/>
      <w:r w:rsidRPr="009E1EF1">
        <w:rPr>
          <w:sz w:val="24"/>
          <w:szCs w:val="24"/>
        </w:rPr>
        <w:t>dovednosti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pravidelně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upevňujeme</w:t>
      </w:r>
      <w:proofErr w:type="spellEnd"/>
      <w:r w:rsidRPr="009E1EF1">
        <w:rPr>
          <w:sz w:val="24"/>
          <w:szCs w:val="24"/>
        </w:rPr>
        <w:t xml:space="preserve"> v </w:t>
      </w:r>
      <w:proofErr w:type="spellStart"/>
      <w:r w:rsidRPr="009E1EF1">
        <w:rPr>
          <w:sz w:val="24"/>
          <w:szCs w:val="24"/>
        </w:rPr>
        <w:t>každodenním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režimu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mateřské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školy</w:t>
      </w:r>
      <w:proofErr w:type="spellEnd"/>
      <w:r w:rsidRPr="009E1EF1">
        <w:rPr>
          <w:sz w:val="24"/>
          <w:szCs w:val="24"/>
        </w:rPr>
        <w:t>.</w:t>
      </w:r>
    </w:p>
    <w:p w14:paraId="72277815" w14:textId="77777777" w:rsidR="009E1EF1" w:rsidRPr="009E1EF1" w:rsidRDefault="009E1EF1" w:rsidP="009E1EF1">
      <w:pPr>
        <w:pStyle w:val="Seznamsodrkami"/>
        <w:spacing w:line="360" w:lineRule="auto"/>
        <w:jc w:val="both"/>
        <w:rPr>
          <w:sz w:val="24"/>
          <w:szCs w:val="24"/>
        </w:rPr>
      </w:pPr>
      <w:proofErr w:type="spellStart"/>
      <w:r w:rsidRPr="009E1EF1">
        <w:rPr>
          <w:b/>
          <w:sz w:val="24"/>
          <w:szCs w:val="24"/>
        </w:rPr>
        <w:t>Environmentální</w:t>
      </w:r>
      <w:proofErr w:type="spellEnd"/>
      <w:r w:rsidRPr="009E1EF1">
        <w:rPr>
          <w:b/>
          <w:sz w:val="24"/>
          <w:szCs w:val="24"/>
        </w:rPr>
        <w:t xml:space="preserve"> a </w:t>
      </w:r>
      <w:proofErr w:type="spellStart"/>
      <w:r w:rsidRPr="009E1EF1">
        <w:rPr>
          <w:b/>
          <w:sz w:val="24"/>
          <w:szCs w:val="24"/>
        </w:rPr>
        <w:t>přírodovědné</w:t>
      </w:r>
      <w:proofErr w:type="spellEnd"/>
      <w:r w:rsidRPr="009E1EF1">
        <w:rPr>
          <w:b/>
          <w:sz w:val="24"/>
          <w:szCs w:val="24"/>
        </w:rPr>
        <w:t xml:space="preserve"> </w:t>
      </w:r>
      <w:proofErr w:type="spellStart"/>
      <w:r w:rsidRPr="009E1EF1">
        <w:rPr>
          <w:b/>
          <w:sz w:val="24"/>
          <w:szCs w:val="24"/>
        </w:rPr>
        <w:t>vzdělávání</w:t>
      </w:r>
      <w:proofErr w:type="spellEnd"/>
      <w:r w:rsidRPr="009E1EF1">
        <w:rPr>
          <w:b/>
          <w:sz w:val="24"/>
          <w:szCs w:val="24"/>
        </w:rPr>
        <w:t xml:space="preserve"> – </w:t>
      </w:r>
      <w:proofErr w:type="spellStart"/>
      <w:r w:rsidRPr="009E1EF1">
        <w:rPr>
          <w:sz w:val="24"/>
          <w:szCs w:val="24"/>
        </w:rPr>
        <w:t>Vzdělávání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zaměřené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na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přírodu</w:t>
      </w:r>
      <w:proofErr w:type="spellEnd"/>
      <w:r w:rsidRPr="009E1EF1">
        <w:rPr>
          <w:sz w:val="24"/>
          <w:szCs w:val="24"/>
        </w:rPr>
        <w:t xml:space="preserve">, </w:t>
      </w:r>
      <w:proofErr w:type="spellStart"/>
      <w:r w:rsidRPr="009E1EF1">
        <w:rPr>
          <w:sz w:val="24"/>
          <w:szCs w:val="24"/>
        </w:rPr>
        <w:t>vztah</w:t>
      </w:r>
      <w:proofErr w:type="spellEnd"/>
      <w:r w:rsidRPr="009E1EF1">
        <w:rPr>
          <w:sz w:val="24"/>
          <w:szCs w:val="24"/>
        </w:rPr>
        <w:t xml:space="preserve"> k </w:t>
      </w:r>
      <w:proofErr w:type="spellStart"/>
      <w:r w:rsidRPr="009E1EF1">
        <w:rPr>
          <w:sz w:val="24"/>
          <w:szCs w:val="24"/>
        </w:rPr>
        <w:t>životnímu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prostředí</w:t>
      </w:r>
      <w:proofErr w:type="spellEnd"/>
      <w:r w:rsidRPr="009E1EF1">
        <w:rPr>
          <w:sz w:val="24"/>
          <w:szCs w:val="24"/>
        </w:rPr>
        <w:t xml:space="preserve"> a </w:t>
      </w:r>
      <w:proofErr w:type="spellStart"/>
      <w:r w:rsidRPr="009E1EF1">
        <w:rPr>
          <w:sz w:val="24"/>
          <w:szCs w:val="24"/>
        </w:rPr>
        <w:t>místní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tradice</w:t>
      </w:r>
      <w:proofErr w:type="spellEnd"/>
      <w:r w:rsidRPr="009E1EF1">
        <w:rPr>
          <w:sz w:val="24"/>
          <w:szCs w:val="24"/>
        </w:rPr>
        <w:t xml:space="preserve"> je </w:t>
      </w:r>
      <w:proofErr w:type="spellStart"/>
      <w:r w:rsidRPr="009E1EF1">
        <w:rPr>
          <w:sz w:val="24"/>
          <w:szCs w:val="24"/>
        </w:rPr>
        <w:t>součástí</w:t>
      </w:r>
      <w:proofErr w:type="spellEnd"/>
      <w:r w:rsidRPr="009E1EF1">
        <w:rPr>
          <w:sz w:val="24"/>
          <w:szCs w:val="24"/>
        </w:rPr>
        <w:t xml:space="preserve"> ŠVP a </w:t>
      </w:r>
      <w:proofErr w:type="spellStart"/>
      <w:r w:rsidRPr="009E1EF1">
        <w:rPr>
          <w:sz w:val="24"/>
          <w:szCs w:val="24"/>
        </w:rPr>
        <w:t>přirozeně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jej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zařazujeme</w:t>
      </w:r>
      <w:proofErr w:type="spellEnd"/>
      <w:r w:rsidRPr="009E1EF1">
        <w:rPr>
          <w:sz w:val="24"/>
          <w:szCs w:val="24"/>
        </w:rPr>
        <w:t xml:space="preserve"> do </w:t>
      </w:r>
      <w:proofErr w:type="spellStart"/>
      <w:r w:rsidRPr="009E1EF1">
        <w:rPr>
          <w:sz w:val="24"/>
          <w:szCs w:val="24"/>
        </w:rPr>
        <w:t>vzdělávací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nabídky</w:t>
      </w:r>
      <w:proofErr w:type="spellEnd"/>
      <w:r w:rsidRPr="009E1EF1">
        <w:rPr>
          <w:sz w:val="24"/>
          <w:szCs w:val="24"/>
        </w:rPr>
        <w:t xml:space="preserve">. V </w:t>
      </w:r>
      <w:proofErr w:type="spellStart"/>
      <w:r w:rsidRPr="009E1EF1">
        <w:rPr>
          <w:sz w:val="24"/>
          <w:szCs w:val="24"/>
        </w:rPr>
        <w:t>průběhu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roku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využíváme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možnosti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vycházek</w:t>
      </w:r>
      <w:proofErr w:type="spellEnd"/>
      <w:r w:rsidRPr="009E1EF1">
        <w:rPr>
          <w:sz w:val="24"/>
          <w:szCs w:val="24"/>
        </w:rPr>
        <w:t xml:space="preserve">, </w:t>
      </w:r>
      <w:proofErr w:type="spellStart"/>
      <w:r w:rsidRPr="009E1EF1">
        <w:rPr>
          <w:sz w:val="24"/>
          <w:szCs w:val="24"/>
        </w:rPr>
        <w:t>akcí</w:t>
      </w:r>
      <w:proofErr w:type="spellEnd"/>
      <w:r w:rsidRPr="009E1EF1">
        <w:rPr>
          <w:sz w:val="24"/>
          <w:szCs w:val="24"/>
        </w:rPr>
        <w:t xml:space="preserve"> a </w:t>
      </w:r>
      <w:proofErr w:type="spellStart"/>
      <w:r w:rsidRPr="009E1EF1">
        <w:rPr>
          <w:sz w:val="24"/>
          <w:szCs w:val="24"/>
        </w:rPr>
        <w:t>dalších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aktivit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podle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aktuálních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podmínek</w:t>
      </w:r>
      <w:proofErr w:type="spellEnd"/>
      <w:r w:rsidRPr="009E1EF1">
        <w:rPr>
          <w:sz w:val="24"/>
          <w:szCs w:val="24"/>
        </w:rPr>
        <w:t>.</w:t>
      </w:r>
    </w:p>
    <w:p w14:paraId="6F36B48A" w14:textId="77777777" w:rsidR="009E1EF1" w:rsidRPr="009E1EF1" w:rsidRDefault="009E1EF1" w:rsidP="009E1EF1">
      <w:pPr>
        <w:pStyle w:val="Seznamsodrkami"/>
        <w:spacing w:line="360" w:lineRule="auto"/>
        <w:jc w:val="both"/>
        <w:rPr>
          <w:sz w:val="24"/>
          <w:szCs w:val="24"/>
        </w:rPr>
      </w:pPr>
      <w:proofErr w:type="spellStart"/>
      <w:r w:rsidRPr="009E1EF1">
        <w:rPr>
          <w:b/>
          <w:sz w:val="24"/>
          <w:szCs w:val="24"/>
        </w:rPr>
        <w:t>Nabídka</w:t>
      </w:r>
      <w:proofErr w:type="spellEnd"/>
      <w:r w:rsidRPr="009E1EF1">
        <w:rPr>
          <w:b/>
          <w:sz w:val="24"/>
          <w:szCs w:val="24"/>
        </w:rPr>
        <w:t xml:space="preserve"> </w:t>
      </w:r>
      <w:proofErr w:type="spellStart"/>
      <w:r w:rsidRPr="009E1EF1">
        <w:rPr>
          <w:b/>
          <w:sz w:val="24"/>
          <w:szCs w:val="24"/>
        </w:rPr>
        <w:t>doplňkových</w:t>
      </w:r>
      <w:proofErr w:type="spellEnd"/>
      <w:r w:rsidRPr="009E1EF1">
        <w:rPr>
          <w:b/>
          <w:sz w:val="24"/>
          <w:szCs w:val="24"/>
        </w:rPr>
        <w:t xml:space="preserve"> </w:t>
      </w:r>
      <w:proofErr w:type="spellStart"/>
      <w:r w:rsidRPr="009E1EF1">
        <w:rPr>
          <w:b/>
          <w:sz w:val="24"/>
          <w:szCs w:val="24"/>
        </w:rPr>
        <w:t>aktivit</w:t>
      </w:r>
      <w:proofErr w:type="spellEnd"/>
      <w:r w:rsidRPr="009E1EF1">
        <w:rPr>
          <w:b/>
          <w:sz w:val="24"/>
          <w:szCs w:val="24"/>
        </w:rPr>
        <w:t xml:space="preserve"> – </w:t>
      </w:r>
      <w:r w:rsidRPr="009E1EF1">
        <w:rPr>
          <w:sz w:val="24"/>
          <w:szCs w:val="24"/>
        </w:rPr>
        <w:t xml:space="preserve">Do </w:t>
      </w:r>
      <w:proofErr w:type="spellStart"/>
      <w:r w:rsidRPr="009E1EF1">
        <w:rPr>
          <w:sz w:val="24"/>
          <w:szCs w:val="24"/>
        </w:rPr>
        <w:t>vzdělávání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jsou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zařazovány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také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aktivity</w:t>
      </w:r>
      <w:proofErr w:type="spellEnd"/>
      <w:r w:rsidRPr="009E1EF1">
        <w:rPr>
          <w:sz w:val="24"/>
          <w:szCs w:val="24"/>
        </w:rPr>
        <w:t xml:space="preserve">, </w:t>
      </w:r>
      <w:proofErr w:type="spellStart"/>
      <w:r w:rsidRPr="009E1EF1">
        <w:rPr>
          <w:sz w:val="24"/>
          <w:szCs w:val="24"/>
        </w:rPr>
        <w:t>které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rozšiřují</w:t>
      </w:r>
      <w:proofErr w:type="spellEnd"/>
      <w:r w:rsidRPr="009E1EF1">
        <w:rPr>
          <w:sz w:val="24"/>
          <w:szCs w:val="24"/>
        </w:rPr>
        <w:t xml:space="preserve"> a </w:t>
      </w:r>
      <w:proofErr w:type="spellStart"/>
      <w:r w:rsidRPr="009E1EF1">
        <w:rPr>
          <w:sz w:val="24"/>
          <w:szCs w:val="24"/>
        </w:rPr>
        <w:t>podporují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stanovené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vzdělávací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cíle</w:t>
      </w:r>
      <w:proofErr w:type="spellEnd"/>
      <w:r w:rsidRPr="009E1EF1">
        <w:rPr>
          <w:sz w:val="24"/>
          <w:szCs w:val="24"/>
        </w:rPr>
        <w:t xml:space="preserve">, </w:t>
      </w:r>
      <w:proofErr w:type="spellStart"/>
      <w:r w:rsidRPr="009E1EF1">
        <w:rPr>
          <w:sz w:val="24"/>
          <w:szCs w:val="24"/>
        </w:rPr>
        <w:t>například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kurz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angličtiny</w:t>
      </w:r>
      <w:proofErr w:type="spellEnd"/>
      <w:r w:rsidRPr="009E1EF1">
        <w:rPr>
          <w:sz w:val="24"/>
          <w:szCs w:val="24"/>
        </w:rPr>
        <w:t xml:space="preserve">, </w:t>
      </w:r>
      <w:proofErr w:type="spellStart"/>
      <w:r w:rsidRPr="009E1EF1">
        <w:rPr>
          <w:sz w:val="24"/>
          <w:szCs w:val="24"/>
        </w:rPr>
        <w:t>plavecký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výcvik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nebo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kurz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bruslení</w:t>
      </w:r>
      <w:proofErr w:type="spellEnd"/>
      <w:r w:rsidRPr="009E1EF1">
        <w:rPr>
          <w:sz w:val="24"/>
          <w:szCs w:val="24"/>
        </w:rPr>
        <w:t xml:space="preserve">. Tyto </w:t>
      </w:r>
      <w:proofErr w:type="spellStart"/>
      <w:r w:rsidRPr="009E1EF1">
        <w:rPr>
          <w:sz w:val="24"/>
          <w:szCs w:val="24"/>
        </w:rPr>
        <w:t>aktivity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přispívají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zejména</w:t>
      </w:r>
      <w:proofErr w:type="spellEnd"/>
      <w:r w:rsidRPr="009E1EF1">
        <w:rPr>
          <w:sz w:val="24"/>
          <w:szCs w:val="24"/>
        </w:rPr>
        <w:t xml:space="preserve"> k </w:t>
      </w:r>
      <w:proofErr w:type="spellStart"/>
      <w:r w:rsidRPr="009E1EF1">
        <w:rPr>
          <w:sz w:val="24"/>
          <w:szCs w:val="24"/>
        </w:rPr>
        <w:t>rozvoji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pohybových</w:t>
      </w:r>
      <w:proofErr w:type="spellEnd"/>
      <w:r w:rsidRPr="009E1EF1">
        <w:rPr>
          <w:sz w:val="24"/>
          <w:szCs w:val="24"/>
        </w:rPr>
        <w:t xml:space="preserve"> a </w:t>
      </w:r>
      <w:proofErr w:type="spellStart"/>
      <w:r w:rsidRPr="009E1EF1">
        <w:rPr>
          <w:sz w:val="24"/>
          <w:szCs w:val="24"/>
        </w:rPr>
        <w:t>komunikačních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dovedností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dětí</w:t>
      </w:r>
      <w:proofErr w:type="spellEnd"/>
      <w:r w:rsidRPr="009E1EF1">
        <w:rPr>
          <w:sz w:val="24"/>
          <w:szCs w:val="24"/>
        </w:rPr>
        <w:t>.</w:t>
      </w:r>
    </w:p>
    <w:p w14:paraId="20B8F62A" w14:textId="77777777" w:rsidR="009E1EF1" w:rsidRPr="009E1EF1" w:rsidRDefault="009E1EF1" w:rsidP="009E1EF1">
      <w:pPr>
        <w:pStyle w:val="Seznamsodrkami"/>
        <w:spacing w:line="360" w:lineRule="auto"/>
        <w:jc w:val="both"/>
        <w:rPr>
          <w:sz w:val="24"/>
          <w:szCs w:val="24"/>
        </w:rPr>
      </w:pPr>
      <w:proofErr w:type="spellStart"/>
      <w:r w:rsidRPr="009E1EF1">
        <w:rPr>
          <w:b/>
          <w:sz w:val="24"/>
          <w:szCs w:val="24"/>
        </w:rPr>
        <w:lastRenderedPageBreak/>
        <w:t>Prezentace</w:t>
      </w:r>
      <w:proofErr w:type="spellEnd"/>
      <w:r w:rsidRPr="009E1EF1">
        <w:rPr>
          <w:b/>
          <w:sz w:val="24"/>
          <w:szCs w:val="24"/>
        </w:rPr>
        <w:t xml:space="preserve"> </w:t>
      </w:r>
      <w:proofErr w:type="spellStart"/>
      <w:r w:rsidRPr="009E1EF1">
        <w:rPr>
          <w:b/>
          <w:sz w:val="24"/>
          <w:szCs w:val="24"/>
        </w:rPr>
        <w:t>činnosti</w:t>
      </w:r>
      <w:proofErr w:type="spellEnd"/>
      <w:r w:rsidRPr="009E1EF1">
        <w:rPr>
          <w:b/>
          <w:sz w:val="24"/>
          <w:szCs w:val="24"/>
        </w:rPr>
        <w:t xml:space="preserve"> a </w:t>
      </w:r>
      <w:proofErr w:type="spellStart"/>
      <w:r w:rsidRPr="009E1EF1">
        <w:rPr>
          <w:b/>
          <w:sz w:val="24"/>
          <w:szCs w:val="24"/>
        </w:rPr>
        <w:t>výsledků</w:t>
      </w:r>
      <w:proofErr w:type="spellEnd"/>
      <w:r w:rsidRPr="009E1EF1">
        <w:rPr>
          <w:b/>
          <w:sz w:val="24"/>
          <w:szCs w:val="24"/>
        </w:rPr>
        <w:t xml:space="preserve"> </w:t>
      </w:r>
      <w:proofErr w:type="spellStart"/>
      <w:r w:rsidRPr="009E1EF1">
        <w:rPr>
          <w:b/>
          <w:sz w:val="24"/>
          <w:szCs w:val="24"/>
        </w:rPr>
        <w:t>školy</w:t>
      </w:r>
      <w:proofErr w:type="spellEnd"/>
      <w:r w:rsidRPr="009E1EF1">
        <w:rPr>
          <w:b/>
          <w:sz w:val="24"/>
          <w:szCs w:val="24"/>
        </w:rPr>
        <w:t xml:space="preserve"> – </w:t>
      </w:r>
      <w:proofErr w:type="spellStart"/>
      <w:r w:rsidRPr="009E1EF1">
        <w:rPr>
          <w:sz w:val="24"/>
          <w:szCs w:val="24"/>
        </w:rPr>
        <w:t>Činnost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mateřské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školy</w:t>
      </w:r>
      <w:proofErr w:type="spellEnd"/>
      <w:r w:rsidRPr="009E1EF1">
        <w:rPr>
          <w:sz w:val="24"/>
          <w:szCs w:val="24"/>
        </w:rPr>
        <w:t xml:space="preserve">, </w:t>
      </w:r>
      <w:proofErr w:type="spellStart"/>
      <w:r w:rsidRPr="009E1EF1">
        <w:rPr>
          <w:sz w:val="24"/>
          <w:szCs w:val="24"/>
        </w:rPr>
        <w:t>uskutečněné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aktivity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i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úspěchy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dětí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průběžně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představujeme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rodičům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i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širší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veřejnosti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prostřednictvím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dostupných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komunikačních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kanálů</w:t>
      </w:r>
      <w:proofErr w:type="spellEnd"/>
      <w:r w:rsidRPr="009E1EF1">
        <w:rPr>
          <w:sz w:val="24"/>
          <w:szCs w:val="24"/>
        </w:rPr>
        <w:t xml:space="preserve">, </w:t>
      </w:r>
      <w:proofErr w:type="spellStart"/>
      <w:r w:rsidRPr="009E1EF1">
        <w:rPr>
          <w:sz w:val="24"/>
          <w:szCs w:val="24"/>
        </w:rPr>
        <w:t>webových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stránek</w:t>
      </w:r>
      <w:proofErr w:type="spellEnd"/>
      <w:r w:rsidRPr="009E1EF1">
        <w:rPr>
          <w:sz w:val="24"/>
          <w:szCs w:val="24"/>
        </w:rPr>
        <w:t xml:space="preserve">, </w:t>
      </w:r>
      <w:proofErr w:type="spellStart"/>
      <w:r w:rsidRPr="009E1EF1">
        <w:rPr>
          <w:sz w:val="24"/>
          <w:szCs w:val="24"/>
        </w:rPr>
        <w:t>aplikace</w:t>
      </w:r>
      <w:proofErr w:type="spellEnd"/>
      <w:r w:rsidRPr="009E1EF1">
        <w:rPr>
          <w:sz w:val="24"/>
          <w:szCs w:val="24"/>
        </w:rPr>
        <w:t xml:space="preserve"> a </w:t>
      </w:r>
      <w:proofErr w:type="spellStart"/>
      <w:r w:rsidRPr="009E1EF1">
        <w:rPr>
          <w:sz w:val="24"/>
          <w:szCs w:val="24"/>
        </w:rPr>
        <w:t>sociálních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sítí</w:t>
      </w:r>
      <w:proofErr w:type="spellEnd"/>
      <w:r w:rsidRPr="009E1EF1">
        <w:rPr>
          <w:sz w:val="24"/>
          <w:szCs w:val="24"/>
        </w:rPr>
        <w:t>.</w:t>
      </w:r>
    </w:p>
    <w:p w14:paraId="72C86F9D" w14:textId="77777777" w:rsidR="009E1EF1" w:rsidRPr="009E1EF1" w:rsidRDefault="009E1EF1" w:rsidP="009E1EF1">
      <w:pPr>
        <w:pStyle w:val="Seznamsodrkami"/>
        <w:spacing w:line="360" w:lineRule="auto"/>
        <w:jc w:val="both"/>
        <w:rPr>
          <w:sz w:val="24"/>
          <w:szCs w:val="24"/>
        </w:rPr>
      </w:pPr>
      <w:proofErr w:type="spellStart"/>
      <w:r w:rsidRPr="009E1EF1">
        <w:rPr>
          <w:b/>
          <w:sz w:val="24"/>
          <w:szCs w:val="24"/>
        </w:rPr>
        <w:t>Udržování</w:t>
      </w:r>
      <w:proofErr w:type="spellEnd"/>
      <w:r w:rsidRPr="009E1EF1">
        <w:rPr>
          <w:b/>
          <w:sz w:val="24"/>
          <w:szCs w:val="24"/>
        </w:rPr>
        <w:t xml:space="preserve"> </w:t>
      </w:r>
      <w:proofErr w:type="spellStart"/>
      <w:r w:rsidRPr="009E1EF1">
        <w:rPr>
          <w:b/>
          <w:sz w:val="24"/>
          <w:szCs w:val="24"/>
        </w:rPr>
        <w:t>tradic</w:t>
      </w:r>
      <w:proofErr w:type="spellEnd"/>
      <w:r w:rsidRPr="009E1EF1">
        <w:rPr>
          <w:b/>
          <w:sz w:val="24"/>
          <w:szCs w:val="24"/>
        </w:rPr>
        <w:t xml:space="preserve"> a </w:t>
      </w:r>
      <w:proofErr w:type="spellStart"/>
      <w:r w:rsidRPr="009E1EF1">
        <w:rPr>
          <w:b/>
          <w:sz w:val="24"/>
          <w:szCs w:val="24"/>
        </w:rPr>
        <w:t>kulturního</w:t>
      </w:r>
      <w:proofErr w:type="spellEnd"/>
      <w:r w:rsidRPr="009E1EF1">
        <w:rPr>
          <w:b/>
          <w:sz w:val="24"/>
          <w:szCs w:val="24"/>
        </w:rPr>
        <w:t xml:space="preserve"> </w:t>
      </w:r>
      <w:proofErr w:type="spellStart"/>
      <w:r w:rsidRPr="009E1EF1">
        <w:rPr>
          <w:b/>
          <w:sz w:val="24"/>
          <w:szCs w:val="24"/>
        </w:rPr>
        <w:t>povědomí</w:t>
      </w:r>
      <w:proofErr w:type="spellEnd"/>
      <w:r w:rsidRPr="009E1EF1">
        <w:rPr>
          <w:b/>
          <w:sz w:val="24"/>
          <w:szCs w:val="24"/>
        </w:rPr>
        <w:t xml:space="preserve"> – </w:t>
      </w:r>
      <w:r w:rsidRPr="009E1EF1">
        <w:rPr>
          <w:sz w:val="24"/>
          <w:szCs w:val="24"/>
        </w:rPr>
        <w:t xml:space="preserve">S </w:t>
      </w:r>
      <w:proofErr w:type="spellStart"/>
      <w:r w:rsidRPr="009E1EF1">
        <w:rPr>
          <w:sz w:val="24"/>
          <w:szCs w:val="24"/>
        </w:rPr>
        <w:t>ohledem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na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místní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prostředí</w:t>
      </w:r>
      <w:proofErr w:type="spellEnd"/>
      <w:r w:rsidRPr="009E1EF1">
        <w:rPr>
          <w:sz w:val="24"/>
          <w:szCs w:val="24"/>
        </w:rPr>
        <w:t xml:space="preserve"> a </w:t>
      </w:r>
      <w:proofErr w:type="spellStart"/>
      <w:r w:rsidRPr="009E1EF1">
        <w:rPr>
          <w:sz w:val="24"/>
          <w:szCs w:val="24"/>
        </w:rPr>
        <w:t>charakter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Lanžhota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věnujeme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pozornost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lidovým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tradicím</w:t>
      </w:r>
      <w:proofErr w:type="spellEnd"/>
      <w:r w:rsidRPr="009E1EF1">
        <w:rPr>
          <w:sz w:val="24"/>
          <w:szCs w:val="24"/>
        </w:rPr>
        <w:t xml:space="preserve"> a </w:t>
      </w:r>
      <w:proofErr w:type="spellStart"/>
      <w:r w:rsidRPr="009E1EF1">
        <w:rPr>
          <w:sz w:val="24"/>
          <w:szCs w:val="24"/>
        </w:rPr>
        <w:t>kulturnímu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dědictví</w:t>
      </w:r>
      <w:proofErr w:type="spellEnd"/>
      <w:r w:rsidRPr="009E1EF1">
        <w:rPr>
          <w:sz w:val="24"/>
          <w:szCs w:val="24"/>
        </w:rPr>
        <w:t xml:space="preserve">. </w:t>
      </w:r>
      <w:proofErr w:type="spellStart"/>
      <w:r w:rsidRPr="009E1EF1">
        <w:rPr>
          <w:sz w:val="24"/>
          <w:szCs w:val="24"/>
        </w:rPr>
        <w:t>Snažíme</w:t>
      </w:r>
      <w:proofErr w:type="spellEnd"/>
      <w:r w:rsidRPr="009E1EF1">
        <w:rPr>
          <w:sz w:val="24"/>
          <w:szCs w:val="24"/>
        </w:rPr>
        <w:t xml:space="preserve"> se </w:t>
      </w:r>
      <w:proofErr w:type="spellStart"/>
      <w:r w:rsidRPr="009E1EF1">
        <w:rPr>
          <w:sz w:val="24"/>
          <w:szCs w:val="24"/>
        </w:rPr>
        <w:t>děti</w:t>
      </w:r>
      <w:proofErr w:type="spellEnd"/>
      <w:r w:rsidRPr="009E1EF1">
        <w:rPr>
          <w:sz w:val="24"/>
          <w:szCs w:val="24"/>
        </w:rPr>
        <w:t xml:space="preserve"> s </w:t>
      </w:r>
      <w:proofErr w:type="spellStart"/>
      <w:r w:rsidRPr="009E1EF1">
        <w:rPr>
          <w:sz w:val="24"/>
          <w:szCs w:val="24"/>
        </w:rPr>
        <w:t>tradicemi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seznamovat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již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od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nejmladšího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věku</w:t>
      </w:r>
      <w:proofErr w:type="spellEnd"/>
      <w:r w:rsidRPr="009E1EF1">
        <w:rPr>
          <w:sz w:val="24"/>
          <w:szCs w:val="24"/>
        </w:rPr>
        <w:t xml:space="preserve"> a </w:t>
      </w:r>
      <w:proofErr w:type="spellStart"/>
      <w:r w:rsidRPr="009E1EF1">
        <w:rPr>
          <w:sz w:val="24"/>
          <w:szCs w:val="24"/>
        </w:rPr>
        <w:t>přirozeně</w:t>
      </w:r>
      <w:proofErr w:type="spellEnd"/>
      <w:r w:rsidRPr="009E1EF1">
        <w:rPr>
          <w:sz w:val="24"/>
          <w:szCs w:val="24"/>
        </w:rPr>
        <w:t xml:space="preserve"> je </w:t>
      </w:r>
      <w:proofErr w:type="spellStart"/>
      <w:r w:rsidRPr="009E1EF1">
        <w:rPr>
          <w:sz w:val="24"/>
          <w:szCs w:val="24"/>
        </w:rPr>
        <w:t>začleňovat</w:t>
      </w:r>
      <w:proofErr w:type="spellEnd"/>
      <w:r w:rsidRPr="009E1EF1">
        <w:rPr>
          <w:sz w:val="24"/>
          <w:szCs w:val="24"/>
        </w:rPr>
        <w:t xml:space="preserve"> do </w:t>
      </w:r>
      <w:proofErr w:type="spellStart"/>
      <w:r w:rsidRPr="009E1EF1">
        <w:rPr>
          <w:sz w:val="24"/>
          <w:szCs w:val="24"/>
        </w:rPr>
        <w:t>života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mateřské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školy</w:t>
      </w:r>
      <w:proofErr w:type="spellEnd"/>
      <w:r w:rsidRPr="009E1EF1">
        <w:rPr>
          <w:sz w:val="24"/>
          <w:szCs w:val="24"/>
        </w:rPr>
        <w:t>.</w:t>
      </w:r>
    </w:p>
    <w:p w14:paraId="0E6EC962" w14:textId="77777777" w:rsidR="009E1EF1" w:rsidRPr="009E1EF1" w:rsidRDefault="009E1EF1" w:rsidP="009E1EF1">
      <w:pPr>
        <w:pStyle w:val="Seznamsodrkami"/>
        <w:spacing w:line="360" w:lineRule="auto"/>
        <w:jc w:val="both"/>
        <w:rPr>
          <w:sz w:val="24"/>
          <w:szCs w:val="24"/>
        </w:rPr>
      </w:pPr>
      <w:proofErr w:type="spellStart"/>
      <w:r w:rsidRPr="009E1EF1">
        <w:rPr>
          <w:b/>
          <w:sz w:val="24"/>
          <w:szCs w:val="24"/>
        </w:rPr>
        <w:t>Kvalita</w:t>
      </w:r>
      <w:proofErr w:type="spellEnd"/>
      <w:r w:rsidRPr="009E1EF1">
        <w:rPr>
          <w:b/>
          <w:sz w:val="24"/>
          <w:szCs w:val="24"/>
        </w:rPr>
        <w:t xml:space="preserve"> </w:t>
      </w:r>
      <w:proofErr w:type="spellStart"/>
      <w:r w:rsidRPr="009E1EF1">
        <w:rPr>
          <w:b/>
          <w:sz w:val="24"/>
          <w:szCs w:val="24"/>
        </w:rPr>
        <w:t>výchovně-vzdělávací</w:t>
      </w:r>
      <w:proofErr w:type="spellEnd"/>
      <w:r w:rsidRPr="009E1EF1">
        <w:rPr>
          <w:b/>
          <w:sz w:val="24"/>
          <w:szCs w:val="24"/>
        </w:rPr>
        <w:t xml:space="preserve"> </w:t>
      </w:r>
      <w:proofErr w:type="spellStart"/>
      <w:r w:rsidRPr="009E1EF1">
        <w:rPr>
          <w:b/>
          <w:sz w:val="24"/>
          <w:szCs w:val="24"/>
        </w:rPr>
        <w:t>práce</w:t>
      </w:r>
      <w:proofErr w:type="spellEnd"/>
      <w:r w:rsidRPr="009E1EF1">
        <w:rPr>
          <w:b/>
          <w:sz w:val="24"/>
          <w:szCs w:val="24"/>
        </w:rPr>
        <w:t xml:space="preserve"> – </w:t>
      </w:r>
      <w:proofErr w:type="spellStart"/>
      <w:r w:rsidRPr="009E1EF1">
        <w:rPr>
          <w:sz w:val="24"/>
          <w:szCs w:val="24"/>
        </w:rPr>
        <w:t>Naplňování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vzdělávacích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cílů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vyžaduje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průběžné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sledování</w:t>
      </w:r>
      <w:proofErr w:type="spellEnd"/>
      <w:r w:rsidRPr="009E1EF1">
        <w:rPr>
          <w:sz w:val="24"/>
          <w:szCs w:val="24"/>
        </w:rPr>
        <w:t xml:space="preserve"> a </w:t>
      </w:r>
      <w:proofErr w:type="spellStart"/>
      <w:r w:rsidRPr="009E1EF1">
        <w:rPr>
          <w:sz w:val="24"/>
          <w:szCs w:val="24"/>
        </w:rPr>
        <w:t>vyhodnocování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práce</w:t>
      </w:r>
      <w:proofErr w:type="spellEnd"/>
      <w:r w:rsidRPr="009E1EF1">
        <w:rPr>
          <w:sz w:val="24"/>
          <w:szCs w:val="24"/>
        </w:rPr>
        <w:t xml:space="preserve"> s </w:t>
      </w:r>
      <w:proofErr w:type="spellStart"/>
      <w:r w:rsidRPr="009E1EF1">
        <w:rPr>
          <w:sz w:val="24"/>
          <w:szCs w:val="24"/>
        </w:rPr>
        <w:t>dětmi</w:t>
      </w:r>
      <w:proofErr w:type="spellEnd"/>
      <w:r w:rsidRPr="009E1EF1">
        <w:rPr>
          <w:sz w:val="24"/>
          <w:szCs w:val="24"/>
        </w:rPr>
        <w:t xml:space="preserve">. </w:t>
      </w:r>
      <w:proofErr w:type="spellStart"/>
      <w:r w:rsidRPr="009E1EF1">
        <w:rPr>
          <w:sz w:val="24"/>
          <w:szCs w:val="24"/>
        </w:rPr>
        <w:t>Pedagogové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využívají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individuální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diagnostiku</w:t>
      </w:r>
      <w:proofErr w:type="spellEnd"/>
      <w:r w:rsidRPr="009E1EF1">
        <w:rPr>
          <w:sz w:val="24"/>
          <w:szCs w:val="24"/>
        </w:rPr>
        <w:t xml:space="preserve">, </w:t>
      </w:r>
      <w:proofErr w:type="spellStart"/>
      <w:r w:rsidRPr="009E1EF1">
        <w:rPr>
          <w:sz w:val="24"/>
          <w:szCs w:val="24"/>
        </w:rPr>
        <w:t>dětská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portfolia</w:t>
      </w:r>
      <w:proofErr w:type="spellEnd"/>
      <w:r w:rsidRPr="009E1EF1">
        <w:rPr>
          <w:sz w:val="24"/>
          <w:szCs w:val="24"/>
        </w:rPr>
        <w:t xml:space="preserve"> a </w:t>
      </w:r>
      <w:proofErr w:type="spellStart"/>
      <w:r w:rsidRPr="009E1EF1">
        <w:rPr>
          <w:sz w:val="24"/>
          <w:szCs w:val="24"/>
        </w:rPr>
        <w:t>další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nástroje</w:t>
      </w:r>
      <w:proofErr w:type="spellEnd"/>
      <w:r w:rsidRPr="009E1EF1">
        <w:rPr>
          <w:sz w:val="24"/>
          <w:szCs w:val="24"/>
        </w:rPr>
        <w:t xml:space="preserve">, </w:t>
      </w:r>
      <w:proofErr w:type="spellStart"/>
      <w:r w:rsidRPr="009E1EF1">
        <w:rPr>
          <w:sz w:val="24"/>
          <w:szCs w:val="24"/>
        </w:rPr>
        <w:t>které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pomáhají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zachytit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pokrok</w:t>
      </w:r>
      <w:proofErr w:type="spellEnd"/>
      <w:r w:rsidRPr="009E1EF1">
        <w:rPr>
          <w:sz w:val="24"/>
          <w:szCs w:val="24"/>
        </w:rPr>
        <w:t xml:space="preserve"> a </w:t>
      </w:r>
      <w:proofErr w:type="spellStart"/>
      <w:r w:rsidRPr="009E1EF1">
        <w:rPr>
          <w:sz w:val="24"/>
          <w:szCs w:val="24"/>
        </w:rPr>
        <w:t>potřeby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jednotlivých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dětí</w:t>
      </w:r>
      <w:proofErr w:type="spellEnd"/>
      <w:r w:rsidRPr="009E1EF1">
        <w:rPr>
          <w:sz w:val="24"/>
          <w:szCs w:val="24"/>
        </w:rPr>
        <w:t>.</w:t>
      </w:r>
    </w:p>
    <w:p w14:paraId="4B306514" w14:textId="77777777" w:rsidR="009E1EF1" w:rsidRPr="009E1EF1" w:rsidRDefault="009E1EF1" w:rsidP="009E1EF1">
      <w:pPr>
        <w:pStyle w:val="Seznamsodrkami"/>
        <w:spacing w:line="360" w:lineRule="auto"/>
        <w:jc w:val="both"/>
        <w:rPr>
          <w:sz w:val="24"/>
          <w:szCs w:val="24"/>
        </w:rPr>
      </w:pPr>
      <w:proofErr w:type="spellStart"/>
      <w:r w:rsidRPr="009E1EF1">
        <w:rPr>
          <w:b/>
          <w:sz w:val="24"/>
          <w:szCs w:val="24"/>
        </w:rPr>
        <w:t>Rovnoměrné</w:t>
      </w:r>
      <w:proofErr w:type="spellEnd"/>
      <w:r w:rsidRPr="009E1EF1">
        <w:rPr>
          <w:b/>
          <w:sz w:val="24"/>
          <w:szCs w:val="24"/>
        </w:rPr>
        <w:t xml:space="preserve"> </w:t>
      </w:r>
      <w:proofErr w:type="spellStart"/>
      <w:r w:rsidRPr="009E1EF1">
        <w:rPr>
          <w:b/>
          <w:sz w:val="24"/>
          <w:szCs w:val="24"/>
        </w:rPr>
        <w:t>naplňování</w:t>
      </w:r>
      <w:proofErr w:type="spellEnd"/>
      <w:r w:rsidRPr="009E1EF1">
        <w:rPr>
          <w:b/>
          <w:sz w:val="24"/>
          <w:szCs w:val="24"/>
        </w:rPr>
        <w:t xml:space="preserve"> </w:t>
      </w:r>
      <w:proofErr w:type="spellStart"/>
      <w:r w:rsidRPr="009E1EF1">
        <w:rPr>
          <w:b/>
          <w:sz w:val="24"/>
          <w:szCs w:val="24"/>
        </w:rPr>
        <w:t>cílů</w:t>
      </w:r>
      <w:proofErr w:type="spellEnd"/>
      <w:r w:rsidRPr="009E1EF1">
        <w:rPr>
          <w:b/>
          <w:sz w:val="24"/>
          <w:szCs w:val="24"/>
        </w:rPr>
        <w:t xml:space="preserve"> </w:t>
      </w:r>
      <w:proofErr w:type="spellStart"/>
      <w:r w:rsidRPr="009E1EF1">
        <w:rPr>
          <w:b/>
          <w:sz w:val="24"/>
          <w:szCs w:val="24"/>
        </w:rPr>
        <w:t>ve</w:t>
      </w:r>
      <w:proofErr w:type="spellEnd"/>
      <w:r w:rsidRPr="009E1EF1">
        <w:rPr>
          <w:b/>
          <w:sz w:val="24"/>
          <w:szCs w:val="24"/>
        </w:rPr>
        <w:t xml:space="preserve"> </w:t>
      </w:r>
      <w:proofErr w:type="spellStart"/>
      <w:r w:rsidRPr="009E1EF1">
        <w:rPr>
          <w:b/>
          <w:sz w:val="24"/>
          <w:szCs w:val="24"/>
        </w:rPr>
        <w:t>všech</w:t>
      </w:r>
      <w:proofErr w:type="spellEnd"/>
      <w:r w:rsidRPr="009E1EF1">
        <w:rPr>
          <w:b/>
          <w:sz w:val="24"/>
          <w:szCs w:val="24"/>
        </w:rPr>
        <w:t xml:space="preserve"> </w:t>
      </w:r>
      <w:proofErr w:type="spellStart"/>
      <w:r w:rsidRPr="009E1EF1">
        <w:rPr>
          <w:b/>
          <w:sz w:val="24"/>
          <w:szCs w:val="24"/>
        </w:rPr>
        <w:t>třídách</w:t>
      </w:r>
      <w:proofErr w:type="spellEnd"/>
      <w:r w:rsidRPr="009E1EF1">
        <w:rPr>
          <w:b/>
          <w:sz w:val="24"/>
          <w:szCs w:val="24"/>
        </w:rPr>
        <w:t xml:space="preserve"> – </w:t>
      </w:r>
      <w:proofErr w:type="spellStart"/>
      <w:r w:rsidRPr="009E1EF1">
        <w:rPr>
          <w:sz w:val="24"/>
          <w:szCs w:val="24"/>
        </w:rPr>
        <w:t>Protože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jednotlivé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třídy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pracují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podle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vlastních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třídních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vzdělávacích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programů</w:t>
      </w:r>
      <w:proofErr w:type="spellEnd"/>
      <w:r w:rsidRPr="009E1EF1">
        <w:rPr>
          <w:sz w:val="24"/>
          <w:szCs w:val="24"/>
        </w:rPr>
        <w:t xml:space="preserve">, </w:t>
      </w:r>
      <w:proofErr w:type="spellStart"/>
      <w:r w:rsidRPr="009E1EF1">
        <w:rPr>
          <w:sz w:val="24"/>
          <w:szCs w:val="24"/>
        </w:rPr>
        <w:t>průběžně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sledujeme</w:t>
      </w:r>
      <w:proofErr w:type="spellEnd"/>
      <w:r w:rsidRPr="009E1EF1">
        <w:rPr>
          <w:sz w:val="24"/>
          <w:szCs w:val="24"/>
        </w:rPr>
        <w:t xml:space="preserve">, aby </w:t>
      </w:r>
      <w:proofErr w:type="spellStart"/>
      <w:r w:rsidRPr="009E1EF1">
        <w:rPr>
          <w:sz w:val="24"/>
          <w:szCs w:val="24"/>
        </w:rPr>
        <w:t>mezi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třídami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nevznikaly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výrazné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rozdíly</w:t>
      </w:r>
      <w:proofErr w:type="spellEnd"/>
      <w:r w:rsidRPr="009E1EF1">
        <w:rPr>
          <w:sz w:val="24"/>
          <w:szCs w:val="24"/>
        </w:rPr>
        <w:t xml:space="preserve"> v </w:t>
      </w:r>
      <w:proofErr w:type="spellStart"/>
      <w:r w:rsidRPr="009E1EF1">
        <w:rPr>
          <w:sz w:val="24"/>
          <w:szCs w:val="24"/>
        </w:rPr>
        <w:t>naplňování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společných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cílů</w:t>
      </w:r>
      <w:proofErr w:type="spellEnd"/>
      <w:r w:rsidRPr="009E1EF1">
        <w:rPr>
          <w:sz w:val="24"/>
          <w:szCs w:val="24"/>
        </w:rPr>
        <w:t xml:space="preserve"> ŠVP a aby </w:t>
      </w:r>
      <w:proofErr w:type="spellStart"/>
      <w:r w:rsidRPr="009E1EF1">
        <w:rPr>
          <w:sz w:val="24"/>
          <w:szCs w:val="24"/>
        </w:rPr>
        <w:t>byla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zachována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srovnatelná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kvalita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vzdělávání</w:t>
      </w:r>
      <w:proofErr w:type="spellEnd"/>
      <w:r w:rsidRPr="009E1EF1">
        <w:rPr>
          <w:sz w:val="24"/>
          <w:szCs w:val="24"/>
        </w:rPr>
        <w:t>.</w:t>
      </w:r>
    </w:p>
    <w:p w14:paraId="1AA29E1D" w14:textId="77777777" w:rsidR="009E1EF1" w:rsidRPr="009E1EF1" w:rsidRDefault="009E1EF1" w:rsidP="009E1EF1">
      <w:pPr>
        <w:pStyle w:val="Seznamsodrkami"/>
        <w:spacing w:line="360" w:lineRule="auto"/>
        <w:jc w:val="both"/>
        <w:rPr>
          <w:sz w:val="24"/>
          <w:szCs w:val="24"/>
        </w:rPr>
      </w:pPr>
      <w:proofErr w:type="spellStart"/>
      <w:r w:rsidRPr="009E1EF1">
        <w:rPr>
          <w:b/>
          <w:sz w:val="24"/>
          <w:szCs w:val="24"/>
        </w:rPr>
        <w:t>Respektování</w:t>
      </w:r>
      <w:proofErr w:type="spellEnd"/>
      <w:r w:rsidRPr="009E1EF1">
        <w:rPr>
          <w:b/>
          <w:sz w:val="24"/>
          <w:szCs w:val="24"/>
        </w:rPr>
        <w:t xml:space="preserve"> </w:t>
      </w:r>
      <w:proofErr w:type="spellStart"/>
      <w:r w:rsidRPr="009E1EF1">
        <w:rPr>
          <w:b/>
          <w:sz w:val="24"/>
          <w:szCs w:val="24"/>
        </w:rPr>
        <w:t>individuálních</w:t>
      </w:r>
      <w:proofErr w:type="spellEnd"/>
      <w:r w:rsidRPr="009E1EF1">
        <w:rPr>
          <w:b/>
          <w:sz w:val="24"/>
          <w:szCs w:val="24"/>
        </w:rPr>
        <w:t xml:space="preserve"> </w:t>
      </w:r>
      <w:proofErr w:type="spellStart"/>
      <w:r w:rsidRPr="009E1EF1">
        <w:rPr>
          <w:b/>
          <w:sz w:val="24"/>
          <w:szCs w:val="24"/>
        </w:rPr>
        <w:t>potřeb</w:t>
      </w:r>
      <w:proofErr w:type="spellEnd"/>
      <w:r w:rsidRPr="009E1EF1">
        <w:rPr>
          <w:b/>
          <w:sz w:val="24"/>
          <w:szCs w:val="24"/>
        </w:rPr>
        <w:t xml:space="preserve"> </w:t>
      </w:r>
      <w:proofErr w:type="spellStart"/>
      <w:r w:rsidRPr="009E1EF1">
        <w:rPr>
          <w:b/>
          <w:sz w:val="24"/>
          <w:szCs w:val="24"/>
        </w:rPr>
        <w:t>dětí</w:t>
      </w:r>
      <w:proofErr w:type="spellEnd"/>
      <w:r w:rsidRPr="009E1EF1">
        <w:rPr>
          <w:b/>
          <w:sz w:val="24"/>
          <w:szCs w:val="24"/>
        </w:rPr>
        <w:t xml:space="preserve"> – </w:t>
      </w:r>
      <w:proofErr w:type="spellStart"/>
      <w:r w:rsidRPr="009E1EF1">
        <w:rPr>
          <w:sz w:val="24"/>
          <w:szCs w:val="24"/>
        </w:rPr>
        <w:t>Při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plánování</w:t>
      </w:r>
      <w:proofErr w:type="spellEnd"/>
      <w:r w:rsidRPr="009E1EF1">
        <w:rPr>
          <w:sz w:val="24"/>
          <w:szCs w:val="24"/>
        </w:rPr>
        <w:t xml:space="preserve"> a </w:t>
      </w:r>
      <w:proofErr w:type="spellStart"/>
      <w:r w:rsidRPr="009E1EF1">
        <w:rPr>
          <w:sz w:val="24"/>
          <w:szCs w:val="24"/>
        </w:rPr>
        <w:t>realizaci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vzdělávání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zohledňujeme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věk</w:t>
      </w:r>
      <w:proofErr w:type="spellEnd"/>
      <w:r w:rsidRPr="009E1EF1">
        <w:rPr>
          <w:sz w:val="24"/>
          <w:szCs w:val="24"/>
        </w:rPr>
        <w:t xml:space="preserve">, </w:t>
      </w:r>
      <w:proofErr w:type="spellStart"/>
      <w:r w:rsidRPr="009E1EF1">
        <w:rPr>
          <w:sz w:val="24"/>
          <w:szCs w:val="24"/>
        </w:rPr>
        <w:t>schopnosti</w:t>
      </w:r>
      <w:proofErr w:type="spellEnd"/>
      <w:r w:rsidRPr="009E1EF1">
        <w:rPr>
          <w:sz w:val="24"/>
          <w:szCs w:val="24"/>
        </w:rPr>
        <w:t xml:space="preserve">, tempo </w:t>
      </w:r>
      <w:proofErr w:type="spellStart"/>
      <w:r w:rsidRPr="009E1EF1">
        <w:rPr>
          <w:sz w:val="24"/>
          <w:szCs w:val="24"/>
        </w:rPr>
        <w:t>i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aktuální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potřeby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jednotlivých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dětí</w:t>
      </w:r>
      <w:proofErr w:type="spellEnd"/>
      <w:r w:rsidRPr="009E1EF1">
        <w:rPr>
          <w:sz w:val="24"/>
          <w:szCs w:val="24"/>
        </w:rPr>
        <w:t xml:space="preserve">. </w:t>
      </w:r>
      <w:proofErr w:type="spellStart"/>
      <w:r w:rsidRPr="009E1EF1">
        <w:rPr>
          <w:sz w:val="24"/>
          <w:szCs w:val="24"/>
        </w:rPr>
        <w:t>Zvýšenou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pozornost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věnujeme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dětem</w:t>
      </w:r>
      <w:proofErr w:type="spellEnd"/>
      <w:r w:rsidRPr="009E1EF1">
        <w:rPr>
          <w:sz w:val="24"/>
          <w:szCs w:val="24"/>
        </w:rPr>
        <w:t xml:space="preserve">, </w:t>
      </w:r>
      <w:proofErr w:type="spellStart"/>
      <w:r w:rsidRPr="009E1EF1">
        <w:rPr>
          <w:sz w:val="24"/>
          <w:szCs w:val="24"/>
        </w:rPr>
        <w:t>které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potřebují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delší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adaptační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období</w:t>
      </w:r>
      <w:proofErr w:type="spellEnd"/>
      <w:r w:rsidRPr="009E1EF1">
        <w:rPr>
          <w:sz w:val="24"/>
          <w:szCs w:val="24"/>
        </w:rPr>
        <w:t xml:space="preserve">, </w:t>
      </w:r>
      <w:proofErr w:type="spellStart"/>
      <w:r w:rsidRPr="009E1EF1">
        <w:rPr>
          <w:sz w:val="24"/>
          <w:szCs w:val="24"/>
        </w:rPr>
        <w:t>specifický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přístup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nebo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individuální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podporu</w:t>
      </w:r>
      <w:proofErr w:type="spellEnd"/>
      <w:r w:rsidRPr="009E1EF1">
        <w:rPr>
          <w:sz w:val="24"/>
          <w:szCs w:val="24"/>
        </w:rPr>
        <w:t xml:space="preserve">. </w:t>
      </w:r>
      <w:proofErr w:type="spellStart"/>
      <w:r w:rsidRPr="009E1EF1">
        <w:rPr>
          <w:sz w:val="24"/>
          <w:szCs w:val="24"/>
        </w:rPr>
        <w:t>Nastavení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podpory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průběžně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sledujeme</w:t>
      </w:r>
      <w:proofErr w:type="spellEnd"/>
      <w:r w:rsidRPr="009E1EF1">
        <w:rPr>
          <w:sz w:val="24"/>
          <w:szCs w:val="24"/>
        </w:rPr>
        <w:t xml:space="preserve"> a </w:t>
      </w:r>
      <w:proofErr w:type="spellStart"/>
      <w:r w:rsidRPr="009E1EF1">
        <w:rPr>
          <w:sz w:val="24"/>
          <w:szCs w:val="24"/>
        </w:rPr>
        <w:t>podle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aktuální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situace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upravujeme</w:t>
      </w:r>
      <w:proofErr w:type="spellEnd"/>
      <w:r w:rsidRPr="009E1EF1">
        <w:rPr>
          <w:sz w:val="24"/>
          <w:szCs w:val="24"/>
        </w:rPr>
        <w:t>.</w:t>
      </w:r>
    </w:p>
    <w:p w14:paraId="6B987CF3" w14:textId="77777777" w:rsidR="009E1EF1" w:rsidRPr="009E1EF1" w:rsidRDefault="009E1EF1" w:rsidP="009E1EF1">
      <w:pPr>
        <w:pStyle w:val="Seznamsodrkami"/>
        <w:spacing w:line="360" w:lineRule="auto"/>
        <w:jc w:val="both"/>
        <w:rPr>
          <w:sz w:val="24"/>
          <w:szCs w:val="24"/>
        </w:rPr>
      </w:pPr>
      <w:proofErr w:type="spellStart"/>
      <w:r w:rsidRPr="009E1EF1">
        <w:rPr>
          <w:b/>
          <w:sz w:val="24"/>
          <w:szCs w:val="24"/>
        </w:rPr>
        <w:t>Personální</w:t>
      </w:r>
      <w:proofErr w:type="spellEnd"/>
      <w:r w:rsidRPr="009E1EF1">
        <w:rPr>
          <w:b/>
          <w:sz w:val="24"/>
          <w:szCs w:val="24"/>
        </w:rPr>
        <w:t xml:space="preserve">, </w:t>
      </w:r>
      <w:proofErr w:type="spellStart"/>
      <w:r w:rsidRPr="009E1EF1">
        <w:rPr>
          <w:b/>
          <w:sz w:val="24"/>
          <w:szCs w:val="24"/>
        </w:rPr>
        <w:t>prostorové</w:t>
      </w:r>
      <w:proofErr w:type="spellEnd"/>
      <w:r w:rsidRPr="009E1EF1">
        <w:rPr>
          <w:b/>
          <w:sz w:val="24"/>
          <w:szCs w:val="24"/>
        </w:rPr>
        <w:t xml:space="preserve"> a </w:t>
      </w:r>
      <w:proofErr w:type="spellStart"/>
      <w:r w:rsidRPr="009E1EF1">
        <w:rPr>
          <w:b/>
          <w:sz w:val="24"/>
          <w:szCs w:val="24"/>
        </w:rPr>
        <w:t>materiální</w:t>
      </w:r>
      <w:proofErr w:type="spellEnd"/>
      <w:r w:rsidRPr="009E1EF1">
        <w:rPr>
          <w:b/>
          <w:sz w:val="24"/>
          <w:szCs w:val="24"/>
        </w:rPr>
        <w:t xml:space="preserve"> </w:t>
      </w:r>
      <w:proofErr w:type="spellStart"/>
      <w:r w:rsidRPr="009E1EF1">
        <w:rPr>
          <w:b/>
          <w:sz w:val="24"/>
          <w:szCs w:val="24"/>
        </w:rPr>
        <w:t>podmínky</w:t>
      </w:r>
      <w:proofErr w:type="spellEnd"/>
      <w:r w:rsidRPr="009E1EF1">
        <w:rPr>
          <w:b/>
          <w:sz w:val="24"/>
          <w:szCs w:val="24"/>
        </w:rPr>
        <w:t xml:space="preserve"> – </w:t>
      </w:r>
      <w:proofErr w:type="spellStart"/>
      <w:r w:rsidRPr="009E1EF1">
        <w:rPr>
          <w:sz w:val="24"/>
          <w:szCs w:val="24"/>
        </w:rPr>
        <w:t>Průběžně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sledujeme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aktuální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potřeby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dětí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i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zaměstnanců</w:t>
      </w:r>
      <w:proofErr w:type="spellEnd"/>
      <w:r w:rsidRPr="009E1EF1">
        <w:rPr>
          <w:sz w:val="24"/>
          <w:szCs w:val="24"/>
        </w:rPr>
        <w:t xml:space="preserve"> a </w:t>
      </w:r>
      <w:proofErr w:type="spellStart"/>
      <w:r w:rsidRPr="009E1EF1">
        <w:rPr>
          <w:sz w:val="24"/>
          <w:szCs w:val="24"/>
        </w:rPr>
        <w:t>dbáme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na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odpovídající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personální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zajištění</w:t>
      </w:r>
      <w:proofErr w:type="spellEnd"/>
      <w:r w:rsidRPr="009E1EF1">
        <w:rPr>
          <w:sz w:val="24"/>
          <w:szCs w:val="24"/>
        </w:rPr>
        <w:t xml:space="preserve">. </w:t>
      </w:r>
      <w:proofErr w:type="spellStart"/>
      <w:r w:rsidRPr="009E1EF1">
        <w:rPr>
          <w:sz w:val="24"/>
          <w:szCs w:val="24"/>
        </w:rPr>
        <w:t>Pozornost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věnujeme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také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využití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prostor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školy</w:t>
      </w:r>
      <w:proofErr w:type="spellEnd"/>
      <w:r w:rsidRPr="009E1EF1">
        <w:rPr>
          <w:sz w:val="24"/>
          <w:szCs w:val="24"/>
        </w:rPr>
        <w:t xml:space="preserve"> a </w:t>
      </w:r>
      <w:proofErr w:type="spellStart"/>
      <w:r w:rsidRPr="009E1EF1">
        <w:rPr>
          <w:sz w:val="24"/>
          <w:szCs w:val="24"/>
        </w:rPr>
        <w:t>doplňování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vhodných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didaktických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pomůcek</w:t>
      </w:r>
      <w:proofErr w:type="spellEnd"/>
      <w:r w:rsidRPr="009E1EF1">
        <w:rPr>
          <w:sz w:val="24"/>
          <w:szCs w:val="24"/>
        </w:rPr>
        <w:t xml:space="preserve"> a </w:t>
      </w:r>
      <w:proofErr w:type="spellStart"/>
      <w:r w:rsidRPr="009E1EF1">
        <w:rPr>
          <w:sz w:val="24"/>
          <w:szCs w:val="24"/>
        </w:rPr>
        <w:t>materiálů</w:t>
      </w:r>
      <w:proofErr w:type="spellEnd"/>
      <w:r w:rsidRPr="009E1EF1">
        <w:rPr>
          <w:sz w:val="24"/>
          <w:szCs w:val="24"/>
        </w:rPr>
        <w:t xml:space="preserve"> pro </w:t>
      </w:r>
      <w:proofErr w:type="spellStart"/>
      <w:r w:rsidRPr="009E1EF1">
        <w:rPr>
          <w:sz w:val="24"/>
          <w:szCs w:val="24"/>
        </w:rPr>
        <w:t>děti</w:t>
      </w:r>
      <w:proofErr w:type="spellEnd"/>
      <w:r w:rsidRPr="009E1EF1">
        <w:rPr>
          <w:sz w:val="24"/>
          <w:szCs w:val="24"/>
        </w:rPr>
        <w:t>.</w:t>
      </w:r>
    </w:p>
    <w:p w14:paraId="53FE5BE1" w14:textId="77777777" w:rsidR="009E1EF1" w:rsidRPr="009E1EF1" w:rsidRDefault="009E1EF1" w:rsidP="009E1EF1">
      <w:pPr>
        <w:pStyle w:val="Seznamsodrkami"/>
        <w:spacing w:line="360" w:lineRule="auto"/>
        <w:jc w:val="both"/>
        <w:rPr>
          <w:sz w:val="24"/>
          <w:szCs w:val="24"/>
        </w:rPr>
      </w:pPr>
      <w:proofErr w:type="spellStart"/>
      <w:r w:rsidRPr="009E1EF1">
        <w:rPr>
          <w:b/>
          <w:sz w:val="24"/>
          <w:szCs w:val="24"/>
        </w:rPr>
        <w:t>Evaluace</w:t>
      </w:r>
      <w:proofErr w:type="spellEnd"/>
      <w:r w:rsidRPr="009E1EF1">
        <w:rPr>
          <w:b/>
          <w:sz w:val="24"/>
          <w:szCs w:val="24"/>
        </w:rPr>
        <w:t xml:space="preserve"> a </w:t>
      </w:r>
      <w:proofErr w:type="spellStart"/>
      <w:r w:rsidRPr="009E1EF1">
        <w:rPr>
          <w:b/>
          <w:sz w:val="24"/>
          <w:szCs w:val="24"/>
        </w:rPr>
        <w:t>zpětná</w:t>
      </w:r>
      <w:proofErr w:type="spellEnd"/>
      <w:r w:rsidRPr="009E1EF1">
        <w:rPr>
          <w:b/>
          <w:sz w:val="24"/>
          <w:szCs w:val="24"/>
        </w:rPr>
        <w:t xml:space="preserve"> </w:t>
      </w:r>
      <w:proofErr w:type="spellStart"/>
      <w:r w:rsidRPr="009E1EF1">
        <w:rPr>
          <w:b/>
          <w:sz w:val="24"/>
          <w:szCs w:val="24"/>
        </w:rPr>
        <w:t>vazba</w:t>
      </w:r>
      <w:proofErr w:type="spellEnd"/>
      <w:r w:rsidRPr="009E1EF1">
        <w:rPr>
          <w:b/>
          <w:sz w:val="24"/>
          <w:szCs w:val="24"/>
        </w:rPr>
        <w:t xml:space="preserve"> – </w:t>
      </w:r>
      <w:proofErr w:type="spellStart"/>
      <w:r w:rsidRPr="009E1EF1">
        <w:rPr>
          <w:sz w:val="24"/>
          <w:szCs w:val="24"/>
        </w:rPr>
        <w:t>Proces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evaluace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probíhá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průběžně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i</w:t>
      </w:r>
      <w:proofErr w:type="spellEnd"/>
      <w:r w:rsidRPr="009E1EF1">
        <w:rPr>
          <w:sz w:val="24"/>
          <w:szCs w:val="24"/>
        </w:rPr>
        <w:t xml:space="preserve"> v </w:t>
      </w:r>
      <w:proofErr w:type="spellStart"/>
      <w:r w:rsidRPr="009E1EF1">
        <w:rPr>
          <w:sz w:val="24"/>
          <w:szCs w:val="24"/>
        </w:rPr>
        <w:t>pravidelných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časových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intervalech</w:t>
      </w:r>
      <w:proofErr w:type="spellEnd"/>
      <w:r w:rsidRPr="009E1EF1">
        <w:rPr>
          <w:sz w:val="24"/>
          <w:szCs w:val="24"/>
        </w:rPr>
        <w:t xml:space="preserve">. </w:t>
      </w:r>
      <w:proofErr w:type="spellStart"/>
      <w:r w:rsidRPr="009E1EF1">
        <w:rPr>
          <w:sz w:val="24"/>
          <w:szCs w:val="24"/>
        </w:rPr>
        <w:t>Získané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poznatky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využíváme</w:t>
      </w:r>
      <w:proofErr w:type="spellEnd"/>
      <w:r w:rsidRPr="009E1EF1">
        <w:rPr>
          <w:sz w:val="24"/>
          <w:szCs w:val="24"/>
        </w:rPr>
        <w:t xml:space="preserve"> k </w:t>
      </w:r>
      <w:proofErr w:type="spellStart"/>
      <w:r w:rsidRPr="009E1EF1">
        <w:rPr>
          <w:sz w:val="24"/>
          <w:szCs w:val="24"/>
        </w:rPr>
        <w:t>hodnocení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vzdělávací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práce</w:t>
      </w:r>
      <w:proofErr w:type="spellEnd"/>
      <w:r w:rsidRPr="009E1EF1">
        <w:rPr>
          <w:sz w:val="24"/>
          <w:szCs w:val="24"/>
        </w:rPr>
        <w:t xml:space="preserve"> a </w:t>
      </w:r>
      <w:proofErr w:type="spellStart"/>
      <w:r w:rsidRPr="009E1EF1">
        <w:rPr>
          <w:sz w:val="24"/>
          <w:szCs w:val="24"/>
        </w:rPr>
        <w:t>podle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potřeby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také</w:t>
      </w:r>
      <w:proofErr w:type="spellEnd"/>
      <w:r w:rsidRPr="009E1EF1">
        <w:rPr>
          <w:sz w:val="24"/>
          <w:szCs w:val="24"/>
        </w:rPr>
        <w:t xml:space="preserve"> k </w:t>
      </w:r>
      <w:proofErr w:type="spellStart"/>
      <w:r w:rsidRPr="009E1EF1">
        <w:rPr>
          <w:sz w:val="24"/>
          <w:szCs w:val="24"/>
        </w:rPr>
        <w:t>úpravě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plánování</w:t>
      </w:r>
      <w:proofErr w:type="spellEnd"/>
      <w:r w:rsidRPr="009E1EF1">
        <w:rPr>
          <w:sz w:val="24"/>
          <w:szCs w:val="24"/>
        </w:rPr>
        <w:t xml:space="preserve">, </w:t>
      </w:r>
      <w:proofErr w:type="spellStart"/>
      <w:r w:rsidRPr="009E1EF1">
        <w:rPr>
          <w:sz w:val="24"/>
          <w:szCs w:val="24"/>
        </w:rPr>
        <w:t>organizace</w:t>
      </w:r>
      <w:proofErr w:type="spellEnd"/>
      <w:r w:rsidRPr="009E1EF1">
        <w:rPr>
          <w:sz w:val="24"/>
          <w:szCs w:val="24"/>
        </w:rPr>
        <w:t xml:space="preserve"> a </w:t>
      </w:r>
      <w:proofErr w:type="spellStart"/>
      <w:r w:rsidRPr="009E1EF1">
        <w:rPr>
          <w:sz w:val="24"/>
          <w:szCs w:val="24"/>
        </w:rPr>
        <w:t>dalších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postupů</w:t>
      </w:r>
      <w:proofErr w:type="spellEnd"/>
      <w:r w:rsidRPr="009E1EF1">
        <w:rPr>
          <w:sz w:val="24"/>
          <w:szCs w:val="24"/>
        </w:rPr>
        <w:t xml:space="preserve"> </w:t>
      </w:r>
      <w:proofErr w:type="spellStart"/>
      <w:r w:rsidRPr="009E1EF1">
        <w:rPr>
          <w:sz w:val="24"/>
          <w:szCs w:val="24"/>
        </w:rPr>
        <w:t>školy</w:t>
      </w:r>
      <w:proofErr w:type="spellEnd"/>
      <w:r w:rsidRPr="009E1EF1">
        <w:rPr>
          <w:sz w:val="24"/>
          <w:szCs w:val="24"/>
        </w:rPr>
        <w:t>.</w:t>
      </w:r>
    </w:p>
    <w:p w14:paraId="52121566" w14:textId="77777777" w:rsidR="00F66D75" w:rsidRPr="003F066A" w:rsidRDefault="00F66D75" w:rsidP="009E1EF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CBC386" w14:textId="77777777" w:rsidR="00F66D75" w:rsidRPr="009223B0" w:rsidRDefault="00F66D75" w:rsidP="009E1EF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6189A83" w14:textId="77777777" w:rsidR="00915F02" w:rsidRPr="009223B0" w:rsidRDefault="00915F02" w:rsidP="009E1EF1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223B0">
        <w:rPr>
          <w:rFonts w:ascii="Times New Roman" w:hAnsi="Times New Roman" w:cs="Times New Roman"/>
          <w:b/>
          <w:sz w:val="24"/>
          <w:szCs w:val="24"/>
          <w:u w:val="single"/>
        </w:rPr>
        <w:t>Zájmové aktivity:</w:t>
      </w:r>
    </w:p>
    <w:p w14:paraId="48EC5B39" w14:textId="77777777" w:rsidR="00F84901" w:rsidRPr="00EA7A77" w:rsidRDefault="00915F02" w:rsidP="009E1EF1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23B0">
        <w:rPr>
          <w:rFonts w:ascii="Times New Roman" w:hAnsi="Times New Roman" w:cs="Times New Roman"/>
          <w:b/>
          <w:bCs/>
          <w:sz w:val="24"/>
          <w:szCs w:val="24"/>
        </w:rPr>
        <w:t xml:space="preserve">angličtina </w:t>
      </w:r>
      <w:r w:rsidR="00F84901">
        <w:rPr>
          <w:rFonts w:ascii="Times New Roman" w:hAnsi="Times New Roman" w:cs="Times New Roman"/>
          <w:sz w:val="24"/>
          <w:szCs w:val="24"/>
        </w:rPr>
        <w:t>–</w:t>
      </w:r>
      <w:r w:rsidRPr="009223B0">
        <w:rPr>
          <w:rFonts w:ascii="Times New Roman" w:hAnsi="Times New Roman" w:cs="Times New Roman"/>
          <w:sz w:val="24"/>
          <w:szCs w:val="24"/>
        </w:rPr>
        <w:t xml:space="preserve"> </w:t>
      </w:r>
      <w:r w:rsidR="008301FE">
        <w:rPr>
          <w:rFonts w:ascii="Times New Roman" w:hAnsi="Times New Roman" w:cs="Times New Roman"/>
          <w:sz w:val="24"/>
          <w:szCs w:val="24"/>
        </w:rPr>
        <w:t>jednou týdně</w:t>
      </w:r>
      <w:r w:rsidR="00F84901">
        <w:rPr>
          <w:rFonts w:ascii="Times New Roman" w:hAnsi="Times New Roman" w:cs="Times New Roman"/>
          <w:sz w:val="24"/>
          <w:szCs w:val="24"/>
        </w:rPr>
        <w:t xml:space="preserve"> – vyučuje </w:t>
      </w:r>
      <w:r w:rsidR="00E26D7D">
        <w:rPr>
          <w:rFonts w:ascii="Times New Roman" w:hAnsi="Times New Roman" w:cs="Times New Roman"/>
          <w:sz w:val="24"/>
          <w:szCs w:val="24"/>
        </w:rPr>
        <w:t>odborná lektorka – platí rodiče</w:t>
      </w:r>
    </w:p>
    <w:p w14:paraId="2E74660F" w14:textId="77777777" w:rsidR="00915F02" w:rsidRPr="009223B0" w:rsidRDefault="00915F02" w:rsidP="009E1EF1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223B0">
        <w:rPr>
          <w:rFonts w:ascii="Times New Roman" w:hAnsi="Times New Roman" w:cs="Times New Roman"/>
          <w:b/>
          <w:bCs/>
          <w:sz w:val="24"/>
          <w:szCs w:val="24"/>
        </w:rPr>
        <w:t xml:space="preserve">bruslení </w:t>
      </w:r>
      <w:r w:rsidR="00DC6484">
        <w:rPr>
          <w:rFonts w:ascii="Times New Roman" w:hAnsi="Times New Roman" w:cs="Times New Roman"/>
          <w:sz w:val="24"/>
          <w:szCs w:val="24"/>
        </w:rPr>
        <w:t>- říjen</w:t>
      </w:r>
      <w:proofErr w:type="gramEnd"/>
      <w:r w:rsidR="00DC6484">
        <w:rPr>
          <w:rFonts w:ascii="Times New Roman" w:hAnsi="Times New Roman" w:cs="Times New Roman"/>
          <w:sz w:val="24"/>
          <w:szCs w:val="24"/>
        </w:rPr>
        <w:t>-</w:t>
      </w:r>
      <w:r w:rsidRPr="009223B0">
        <w:rPr>
          <w:rFonts w:ascii="Times New Roman" w:hAnsi="Times New Roman" w:cs="Times New Roman"/>
          <w:sz w:val="24"/>
          <w:szCs w:val="24"/>
        </w:rPr>
        <w:t xml:space="preserve">leden </w:t>
      </w:r>
      <w:r w:rsidR="008301FE">
        <w:rPr>
          <w:rFonts w:ascii="Times New Roman" w:hAnsi="Times New Roman" w:cs="Times New Roman"/>
          <w:sz w:val="24"/>
          <w:szCs w:val="24"/>
        </w:rPr>
        <w:t xml:space="preserve">- </w:t>
      </w:r>
      <w:r w:rsidRPr="009223B0">
        <w:rPr>
          <w:rFonts w:ascii="Times New Roman" w:hAnsi="Times New Roman" w:cs="Times New Roman"/>
          <w:sz w:val="24"/>
          <w:szCs w:val="24"/>
        </w:rPr>
        <w:t>pro přihlášené</w:t>
      </w:r>
      <w:r w:rsidR="0083372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7C2ACF" w14:textId="0AC8D14E" w:rsidR="00915F02" w:rsidRPr="009223B0" w:rsidRDefault="00915F02" w:rsidP="009E1EF1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23B0">
        <w:rPr>
          <w:rFonts w:ascii="Times New Roman" w:hAnsi="Times New Roman" w:cs="Times New Roman"/>
          <w:b/>
          <w:bCs/>
          <w:sz w:val="24"/>
          <w:szCs w:val="24"/>
        </w:rPr>
        <w:t xml:space="preserve">plavání </w:t>
      </w:r>
      <w:r w:rsidR="00333442">
        <w:rPr>
          <w:rFonts w:ascii="Times New Roman" w:hAnsi="Times New Roman" w:cs="Times New Roman"/>
          <w:sz w:val="24"/>
          <w:szCs w:val="24"/>
        </w:rPr>
        <w:t>–</w:t>
      </w:r>
      <w:r w:rsidR="00DC6484">
        <w:rPr>
          <w:rFonts w:ascii="Times New Roman" w:hAnsi="Times New Roman" w:cs="Times New Roman"/>
          <w:sz w:val="24"/>
          <w:szCs w:val="24"/>
        </w:rPr>
        <w:t xml:space="preserve"> </w:t>
      </w:r>
      <w:r w:rsidR="000D3A9A">
        <w:rPr>
          <w:rFonts w:ascii="Times New Roman" w:hAnsi="Times New Roman" w:cs="Times New Roman"/>
          <w:sz w:val="24"/>
          <w:szCs w:val="24"/>
        </w:rPr>
        <w:t>leden</w:t>
      </w:r>
      <w:r w:rsidRPr="009223B0">
        <w:rPr>
          <w:rFonts w:ascii="Times New Roman" w:hAnsi="Times New Roman" w:cs="Times New Roman"/>
          <w:sz w:val="24"/>
          <w:szCs w:val="24"/>
        </w:rPr>
        <w:t xml:space="preserve"> – pro přihlášené</w:t>
      </w:r>
      <w:r w:rsidR="00E26D7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832D7A" w14:textId="37FEB7E6" w:rsidR="00F05E8A" w:rsidRDefault="00915F02" w:rsidP="009E1EF1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23B0">
        <w:rPr>
          <w:rFonts w:ascii="Times New Roman" w:hAnsi="Times New Roman" w:cs="Times New Roman"/>
          <w:b/>
          <w:bCs/>
          <w:sz w:val="24"/>
          <w:szCs w:val="24"/>
        </w:rPr>
        <w:t xml:space="preserve">logopedie </w:t>
      </w:r>
      <w:r w:rsidR="003F4FEF">
        <w:rPr>
          <w:rFonts w:ascii="Times New Roman" w:hAnsi="Times New Roman" w:cs="Times New Roman"/>
          <w:sz w:val="24"/>
          <w:szCs w:val="24"/>
        </w:rPr>
        <w:t xml:space="preserve">– v letošním roce </w:t>
      </w:r>
      <w:r w:rsidR="00AB07CC">
        <w:rPr>
          <w:rFonts w:ascii="Times New Roman" w:hAnsi="Times New Roman" w:cs="Times New Roman"/>
          <w:sz w:val="24"/>
          <w:szCs w:val="24"/>
        </w:rPr>
        <w:t>proběhla logopedická depistáž, poté byli rodiče</w:t>
      </w:r>
      <w:r w:rsidR="003F4FEF">
        <w:rPr>
          <w:rFonts w:ascii="Times New Roman" w:hAnsi="Times New Roman" w:cs="Times New Roman"/>
          <w:sz w:val="24"/>
          <w:szCs w:val="24"/>
        </w:rPr>
        <w:t xml:space="preserve"> odkázáni na logopedické pracoviště v Břeclavi. </w:t>
      </w:r>
    </w:p>
    <w:p w14:paraId="337478D6" w14:textId="77777777" w:rsidR="00A70011" w:rsidRDefault="00A70011" w:rsidP="009E1EF1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AB1474" w14:textId="77777777" w:rsidR="009E1EF1" w:rsidRDefault="009E1EF1" w:rsidP="009E1EF1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DDFCA5" w14:textId="77777777" w:rsidR="009E1EF1" w:rsidRPr="00472F86" w:rsidRDefault="009E1EF1" w:rsidP="009E1EF1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4C8994" w14:textId="77777777" w:rsidR="0099739E" w:rsidRPr="00472F86" w:rsidRDefault="004677D1" w:rsidP="009E1EF1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2F86">
        <w:rPr>
          <w:rFonts w:ascii="Times New Roman" w:hAnsi="Times New Roman" w:cs="Times New Roman"/>
          <w:b/>
          <w:sz w:val="24"/>
          <w:szCs w:val="24"/>
        </w:rPr>
        <w:lastRenderedPageBreak/>
        <w:t>A</w:t>
      </w:r>
      <w:r w:rsidR="0099739E" w:rsidRPr="00472F86">
        <w:rPr>
          <w:rFonts w:ascii="Times New Roman" w:hAnsi="Times New Roman" w:cs="Times New Roman"/>
          <w:b/>
          <w:sz w:val="24"/>
          <w:szCs w:val="24"/>
        </w:rPr>
        <w:t xml:space="preserve">/ </w:t>
      </w:r>
      <w:r w:rsidR="00450C6D" w:rsidRPr="00472F86">
        <w:rPr>
          <w:rFonts w:ascii="Times New Roman" w:hAnsi="Times New Roman" w:cs="Times New Roman"/>
          <w:b/>
          <w:sz w:val="24"/>
          <w:szCs w:val="24"/>
        </w:rPr>
        <w:t>Věkové složení dětí:</w:t>
      </w:r>
    </w:p>
    <w:p w14:paraId="1146B275" w14:textId="77777777" w:rsidR="00B34BED" w:rsidRPr="00472F86" w:rsidRDefault="00B34BED" w:rsidP="009E1EF1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Mkatabulky"/>
        <w:tblW w:w="10031" w:type="dxa"/>
        <w:tblLook w:val="04A0" w:firstRow="1" w:lastRow="0" w:firstColumn="1" w:lastColumn="0" w:noHBand="0" w:noVBand="1"/>
      </w:tblPr>
      <w:tblGrid>
        <w:gridCol w:w="4961"/>
        <w:gridCol w:w="5070"/>
      </w:tblGrid>
      <w:tr w:rsidR="00472F86" w:rsidRPr="00472F86" w14:paraId="651FFBDC" w14:textId="77777777" w:rsidTr="00741756">
        <w:tc>
          <w:tcPr>
            <w:tcW w:w="4961" w:type="dxa"/>
          </w:tcPr>
          <w:p w14:paraId="6038F51D" w14:textId="77777777" w:rsidR="00B85E6C" w:rsidRPr="00472F86" w:rsidRDefault="00F94A77" w:rsidP="009E1EF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4" w:name="_Hlk239842251"/>
            <w:r w:rsidRPr="00472F86">
              <w:rPr>
                <w:rFonts w:ascii="Times New Roman" w:hAnsi="Times New Roman" w:cs="Times New Roman"/>
                <w:b/>
                <w:sz w:val="24"/>
                <w:szCs w:val="24"/>
              </w:rPr>
              <w:t>Narozen/a</w:t>
            </w:r>
          </w:p>
        </w:tc>
        <w:tc>
          <w:tcPr>
            <w:tcW w:w="5070" w:type="dxa"/>
          </w:tcPr>
          <w:p w14:paraId="042045BC" w14:textId="77777777" w:rsidR="00F94A77" w:rsidRPr="00472F86" w:rsidRDefault="00F94A77" w:rsidP="009E1EF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2F86">
              <w:rPr>
                <w:rFonts w:ascii="Times New Roman" w:hAnsi="Times New Roman" w:cs="Times New Roman"/>
                <w:b/>
                <w:sz w:val="24"/>
                <w:szCs w:val="24"/>
              </w:rPr>
              <w:t>Počet dětí</w:t>
            </w:r>
          </w:p>
        </w:tc>
      </w:tr>
      <w:tr w:rsidR="00472F86" w:rsidRPr="00472F86" w14:paraId="6737FD7A" w14:textId="77777777" w:rsidTr="00741756">
        <w:tc>
          <w:tcPr>
            <w:tcW w:w="4961" w:type="dxa"/>
          </w:tcPr>
          <w:p w14:paraId="170E1A77" w14:textId="4DAFE72B" w:rsidR="00741756" w:rsidRPr="00472F86" w:rsidRDefault="00741756" w:rsidP="009E1EF1">
            <w:pPr>
              <w:pStyle w:val="Odstavecseseznamem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2F86">
              <w:rPr>
                <w:rFonts w:ascii="Times New Roman" w:hAnsi="Times New Roman" w:cs="Times New Roman"/>
                <w:sz w:val="24"/>
                <w:szCs w:val="24"/>
              </w:rPr>
              <w:t xml:space="preserve">          1.1.202</w:t>
            </w:r>
            <w:r w:rsidR="00472F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72F86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7C45B3" w:rsidRPr="00472F86">
              <w:rPr>
                <w:rFonts w:ascii="Times New Roman" w:hAnsi="Times New Roman" w:cs="Times New Roman"/>
                <w:sz w:val="24"/>
                <w:szCs w:val="24"/>
              </w:rPr>
              <w:t>později</w:t>
            </w:r>
          </w:p>
        </w:tc>
        <w:tc>
          <w:tcPr>
            <w:tcW w:w="5070" w:type="dxa"/>
          </w:tcPr>
          <w:p w14:paraId="1319FE28" w14:textId="41F105B1" w:rsidR="00741756" w:rsidRPr="00472F86" w:rsidRDefault="00B361CA" w:rsidP="009E1EF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  <w:tr w:rsidR="00472F86" w:rsidRPr="00472F86" w14:paraId="066F8272" w14:textId="77777777" w:rsidTr="00741756">
        <w:tc>
          <w:tcPr>
            <w:tcW w:w="4961" w:type="dxa"/>
          </w:tcPr>
          <w:p w14:paraId="6A040CF5" w14:textId="40B60037" w:rsidR="00741756" w:rsidRPr="00472F86" w:rsidRDefault="00741756" w:rsidP="009E1EF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2F86">
              <w:rPr>
                <w:rFonts w:ascii="Times New Roman" w:hAnsi="Times New Roman" w:cs="Times New Roman"/>
                <w:sz w:val="24"/>
                <w:szCs w:val="24"/>
              </w:rPr>
              <w:t xml:space="preserve">     1. 9.202</w:t>
            </w:r>
            <w:r w:rsidR="00472F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72F86">
              <w:rPr>
                <w:rFonts w:ascii="Times New Roman" w:hAnsi="Times New Roman" w:cs="Times New Roman"/>
                <w:sz w:val="24"/>
                <w:szCs w:val="24"/>
              </w:rPr>
              <w:t>–31. 12.202</w:t>
            </w:r>
            <w:r w:rsidR="00472F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70" w:type="dxa"/>
          </w:tcPr>
          <w:p w14:paraId="3871F277" w14:textId="3F9725E4" w:rsidR="00741756" w:rsidRPr="00472F86" w:rsidRDefault="00B361CA" w:rsidP="009E1EF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472F86" w:rsidRPr="00472F86" w14:paraId="43C0ABCB" w14:textId="77777777" w:rsidTr="00741756">
        <w:tc>
          <w:tcPr>
            <w:tcW w:w="4961" w:type="dxa"/>
          </w:tcPr>
          <w:p w14:paraId="7EEC0044" w14:textId="588902DF" w:rsidR="00741756" w:rsidRPr="00472F86" w:rsidRDefault="00741756" w:rsidP="009E1EF1">
            <w:pPr>
              <w:pStyle w:val="Odstavecseseznamem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2F86">
              <w:rPr>
                <w:rFonts w:ascii="Times New Roman" w:hAnsi="Times New Roman" w:cs="Times New Roman"/>
                <w:sz w:val="24"/>
                <w:szCs w:val="24"/>
              </w:rPr>
              <w:t xml:space="preserve">          1.9.20</w:t>
            </w:r>
            <w:r w:rsidR="00472F8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472F86">
              <w:rPr>
                <w:rFonts w:ascii="Times New Roman" w:hAnsi="Times New Roman" w:cs="Times New Roman"/>
                <w:sz w:val="24"/>
                <w:szCs w:val="24"/>
              </w:rPr>
              <w:t>-31. 8. 202</w:t>
            </w:r>
            <w:r w:rsidR="00472F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70" w:type="dxa"/>
          </w:tcPr>
          <w:p w14:paraId="3ED31B07" w14:textId="16CF9BC7" w:rsidR="00741756" w:rsidRPr="00472F86" w:rsidRDefault="00B361CA" w:rsidP="009E1EF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</w:tr>
      <w:tr w:rsidR="00472F86" w:rsidRPr="00472F86" w14:paraId="28433C90" w14:textId="77777777" w:rsidTr="00741756">
        <w:tc>
          <w:tcPr>
            <w:tcW w:w="4961" w:type="dxa"/>
          </w:tcPr>
          <w:p w14:paraId="518B52D4" w14:textId="591EBAA4" w:rsidR="00741756" w:rsidRPr="00472F86" w:rsidRDefault="00741756" w:rsidP="009E1EF1">
            <w:pPr>
              <w:pStyle w:val="Odstavecseseznamem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2F86">
              <w:rPr>
                <w:rFonts w:ascii="Times New Roman" w:hAnsi="Times New Roman" w:cs="Times New Roman"/>
                <w:sz w:val="24"/>
                <w:szCs w:val="24"/>
              </w:rPr>
              <w:t xml:space="preserve">          1.9.201</w:t>
            </w:r>
            <w:r w:rsidR="00472F8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472F86">
              <w:rPr>
                <w:rFonts w:ascii="Times New Roman" w:hAnsi="Times New Roman" w:cs="Times New Roman"/>
                <w:sz w:val="24"/>
                <w:szCs w:val="24"/>
              </w:rPr>
              <w:t>- 31.8.20</w:t>
            </w:r>
            <w:r w:rsidR="00472F8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070" w:type="dxa"/>
          </w:tcPr>
          <w:p w14:paraId="68F55ED0" w14:textId="1C06E409" w:rsidR="00741756" w:rsidRPr="00472F86" w:rsidRDefault="00B361CA" w:rsidP="009E1EF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472F86" w:rsidRPr="00472F86" w14:paraId="268E4B0C" w14:textId="77777777" w:rsidTr="00741756">
        <w:tc>
          <w:tcPr>
            <w:tcW w:w="4961" w:type="dxa"/>
          </w:tcPr>
          <w:p w14:paraId="3677227A" w14:textId="51EADF64" w:rsidR="00741756" w:rsidRPr="00472F86" w:rsidRDefault="00741756" w:rsidP="009E1EF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2F86">
              <w:rPr>
                <w:rFonts w:ascii="Times New Roman" w:hAnsi="Times New Roman" w:cs="Times New Roman"/>
                <w:sz w:val="24"/>
                <w:szCs w:val="24"/>
              </w:rPr>
              <w:t>1.9.20</w:t>
            </w:r>
            <w:r w:rsidR="00472F8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472F86">
              <w:rPr>
                <w:rFonts w:ascii="Times New Roman" w:hAnsi="Times New Roman" w:cs="Times New Roman"/>
                <w:sz w:val="24"/>
                <w:szCs w:val="24"/>
              </w:rPr>
              <w:t xml:space="preserve"> – 31.8.201</w:t>
            </w:r>
            <w:r w:rsidR="00472F8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070" w:type="dxa"/>
          </w:tcPr>
          <w:p w14:paraId="137264B6" w14:textId="3A77FDA9" w:rsidR="00741756" w:rsidRPr="00472F86" w:rsidRDefault="00B361CA" w:rsidP="009E1EF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bookmarkEnd w:id="4"/>
    </w:tbl>
    <w:p w14:paraId="395D353F" w14:textId="77777777" w:rsidR="00F94A77" w:rsidRDefault="00F94A77" w:rsidP="009E1EF1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47D087E7" w14:textId="77777777" w:rsidR="00450C6D" w:rsidRPr="00AB07CC" w:rsidRDefault="00450C6D" w:rsidP="009E1EF1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25FA96D7" w14:textId="769CB18B" w:rsidR="00450C6D" w:rsidRPr="00472F86" w:rsidRDefault="004677D1" w:rsidP="009E1EF1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2F86">
        <w:rPr>
          <w:rFonts w:ascii="Times New Roman" w:hAnsi="Times New Roman" w:cs="Times New Roman"/>
          <w:b/>
          <w:sz w:val="24"/>
          <w:szCs w:val="24"/>
        </w:rPr>
        <w:t>B</w:t>
      </w:r>
      <w:r w:rsidR="00450C6D" w:rsidRPr="00472F86">
        <w:rPr>
          <w:rFonts w:ascii="Times New Roman" w:hAnsi="Times New Roman" w:cs="Times New Roman"/>
          <w:b/>
          <w:sz w:val="24"/>
          <w:szCs w:val="24"/>
        </w:rPr>
        <w:t>/</w:t>
      </w:r>
      <w:r w:rsidR="00BA7F73" w:rsidRPr="00472F86">
        <w:rPr>
          <w:rFonts w:ascii="Times New Roman" w:hAnsi="Times New Roman" w:cs="Times New Roman"/>
          <w:b/>
          <w:sz w:val="24"/>
          <w:szCs w:val="24"/>
        </w:rPr>
        <w:t xml:space="preserve"> Odklad povinné škol</w:t>
      </w:r>
      <w:r w:rsidR="00864BED" w:rsidRPr="00472F86">
        <w:rPr>
          <w:rFonts w:ascii="Times New Roman" w:hAnsi="Times New Roman" w:cs="Times New Roman"/>
          <w:b/>
          <w:sz w:val="24"/>
          <w:szCs w:val="24"/>
        </w:rPr>
        <w:t>ní docházky ve školním roce 202</w:t>
      </w:r>
      <w:r w:rsidR="00B361CA">
        <w:rPr>
          <w:rFonts w:ascii="Times New Roman" w:hAnsi="Times New Roman" w:cs="Times New Roman"/>
          <w:b/>
          <w:sz w:val="24"/>
          <w:szCs w:val="24"/>
        </w:rPr>
        <w:t>5</w:t>
      </w:r>
      <w:r w:rsidR="00864BED" w:rsidRPr="00472F86">
        <w:rPr>
          <w:rFonts w:ascii="Times New Roman" w:hAnsi="Times New Roman" w:cs="Times New Roman"/>
          <w:b/>
          <w:sz w:val="24"/>
          <w:szCs w:val="24"/>
        </w:rPr>
        <w:t>/202</w:t>
      </w:r>
      <w:r w:rsidR="00B361CA">
        <w:rPr>
          <w:rFonts w:ascii="Times New Roman" w:hAnsi="Times New Roman" w:cs="Times New Roman"/>
          <w:b/>
          <w:sz w:val="24"/>
          <w:szCs w:val="24"/>
        </w:rPr>
        <w:t>6</w:t>
      </w:r>
      <w:r w:rsidR="00A70011" w:rsidRPr="00472F86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19797B7E" w14:textId="77777777" w:rsidR="00BA7F73" w:rsidRPr="00472F86" w:rsidRDefault="00BA7F73" w:rsidP="009E1EF1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Mkatabulky"/>
        <w:tblW w:w="10031" w:type="dxa"/>
        <w:tblLook w:val="04A0" w:firstRow="1" w:lastRow="0" w:firstColumn="1" w:lastColumn="0" w:noHBand="0" w:noVBand="1"/>
      </w:tblPr>
      <w:tblGrid>
        <w:gridCol w:w="4961"/>
        <w:gridCol w:w="5070"/>
      </w:tblGrid>
      <w:tr w:rsidR="00472F86" w:rsidRPr="00472F86" w14:paraId="4C0A9696" w14:textId="77777777" w:rsidTr="00472F86">
        <w:tc>
          <w:tcPr>
            <w:tcW w:w="4961" w:type="dxa"/>
          </w:tcPr>
          <w:p w14:paraId="64834BE4" w14:textId="0EED5D79" w:rsidR="00BA7F73" w:rsidRPr="00472F86" w:rsidRDefault="00BA7F73" w:rsidP="009E1EF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2F86">
              <w:rPr>
                <w:rFonts w:ascii="Times New Roman" w:hAnsi="Times New Roman" w:cs="Times New Roman"/>
                <w:sz w:val="24"/>
                <w:szCs w:val="24"/>
              </w:rPr>
              <w:t>Odklad povinné škol</w:t>
            </w:r>
            <w:r w:rsidR="006125D7" w:rsidRPr="00472F86">
              <w:rPr>
                <w:rFonts w:ascii="Times New Roman" w:hAnsi="Times New Roman" w:cs="Times New Roman"/>
                <w:sz w:val="24"/>
                <w:szCs w:val="24"/>
              </w:rPr>
              <w:t>ní docházky ve školním roce 202</w:t>
            </w:r>
            <w:r w:rsidR="000D3A9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125D7" w:rsidRPr="00472F86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 w:rsidR="000D3A9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070" w:type="dxa"/>
          </w:tcPr>
          <w:p w14:paraId="1C034FBC" w14:textId="77777777" w:rsidR="00BA7F73" w:rsidRPr="00472F86" w:rsidRDefault="00BA7F73" w:rsidP="009E1EF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61693F9" w14:textId="77777777" w:rsidR="00BA7F73" w:rsidRPr="00472F86" w:rsidRDefault="00BA7F73" w:rsidP="009E1EF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6B378588" w14:textId="44455D81" w:rsidR="00BA7F73" w:rsidRPr="00472F86" w:rsidRDefault="00B361CA" w:rsidP="009E1EF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dětí (z toho jeden chlapec nastupuje do přípravné třídy v Břeclavi)</w:t>
            </w:r>
          </w:p>
        </w:tc>
      </w:tr>
    </w:tbl>
    <w:p w14:paraId="4D3FCCC9" w14:textId="77777777" w:rsidR="0035095F" w:rsidRPr="00AB07CC" w:rsidRDefault="0035095F" w:rsidP="009E1EF1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23A0221F" w14:textId="77777777" w:rsidR="00BF3C69" w:rsidRDefault="0035095F" w:rsidP="009E1EF1">
      <w:pPr>
        <w:pStyle w:val="Nadpis1"/>
        <w:spacing w:line="360" w:lineRule="auto"/>
        <w:jc w:val="both"/>
      </w:pPr>
      <w:bookmarkStart w:id="5" w:name="_Toc241574214"/>
      <w:r w:rsidRPr="00BF3C69">
        <w:t>Výkon státní správy</w:t>
      </w:r>
      <w:bookmarkEnd w:id="5"/>
    </w:p>
    <w:p w14:paraId="5E4125BE" w14:textId="77777777" w:rsidR="00130ABF" w:rsidRDefault="00130ABF" w:rsidP="009E1EF1">
      <w:pPr>
        <w:spacing w:line="360" w:lineRule="auto"/>
        <w:jc w:val="both"/>
      </w:pPr>
    </w:p>
    <w:p w14:paraId="5268E936" w14:textId="09A1C4DA" w:rsidR="00130ABF" w:rsidRPr="00130ABF" w:rsidRDefault="00130ABF" w:rsidP="009E1EF1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30ABF">
        <w:rPr>
          <w:rFonts w:ascii="Times New Roman" w:hAnsi="Times New Roman" w:cs="Times New Roman"/>
          <w:b/>
          <w:bCs/>
          <w:sz w:val="24"/>
          <w:szCs w:val="24"/>
          <w:u w:val="single"/>
        </w:rPr>
        <w:t>ZÁPIS DO MATEŘSKÉ ŠKOLY</w:t>
      </w:r>
    </w:p>
    <w:p w14:paraId="0E81C58E" w14:textId="77777777" w:rsidR="00130ABF" w:rsidRPr="00130ABF" w:rsidRDefault="00130ABF" w:rsidP="009E1EF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C920AA" w14:textId="77777777" w:rsidR="00130ABF" w:rsidRPr="00130ABF" w:rsidRDefault="00130ABF" w:rsidP="009E1EF1">
      <w:pPr>
        <w:numPr>
          <w:ilvl w:val="0"/>
          <w:numId w:val="9"/>
        </w:num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0ABF">
        <w:rPr>
          <w:rFonts w:ascii="Times New Roman" w:hAnsi="Times New Roman" w:cs="Times New Roman"/>
          <w:sz w:val="24"/>
          <w:szCs w:val="24"/>
        </w:rPr>
        <w:t>Na základě žádosti zákonného zástupce vydává ředitelka mateřské školy Rozhodnutí o přijetí dítěte k předškolnímu vzdělávání v souladu se zákonem 500/2004 Sb., správní řád a zákonem 561/2004 Sb., o předškolním, základním, středním, vyšším odborném a jiném vzdělávání (Školský zákon) v platném znění.</w:t>
      </w:r>
    </w:p>
    <w:p w14:paraId="73F6EC53" w14:textId="77777777" w:rsidR="00130ABF" w:rsidRDefault="00130ABF" w:rsidP="009E1EF1">
      <w:pPr>
        <w:numPr>
          <w:ilvl w:val="0"/>
          <w:numId w:val="9"/>
        </w:num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0ABF">
        <w:rPr>
          <w:rFonts w:ascii="Times New Roman" w:hAnsi="Times New Roman" w:cs="Times New Roman"/>
          <w:sz w:val="24"/>
          <w:szCs w:val="24"/>
        </w:rPr>
        <w:t>Zápis do MŠ probíhá v termínu od 2. - 16. 5. Den zápisu a místo stanoví ředitelka školy v dohodě se zřizovatelem a zveřejní způsobem v místě obvyklým.</w:t>
      </w:r>
    </w:p>
    <w:p w14:paraId="2C464CDF" w14:textId="389FF7ED" w:rsidR="006A00A5" w:rsidRPr="00130ABF" w:rsidRDefault="006A00A5" w:rsidP="009E1EF1">
      <w:pPr>
        <w:numPr>
          <w:ilvl w:val="0"/>
          <w:numId w:val="9"/>
        </w:num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Zápis pro školní rok 2026/2027 proběhl nově v termínu 31.3.2026</w:t>
      </w:r>
    </w:p>
    <w:p w14:paraId="62D532CC" w14:textId="77777777" w:rsidR="00130ABF" w:rsidRPr="00130ABF" w:rsidRDefault="00130ABF" w:rsidP="009E1EF1">
      <w:pPr>
        <w:numPr>
          <w:ilvl w:val="0"/>
          <w:numId w:val="9"/>
        </w:numPr>
        <w:spacing w:after="20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30ABF">
        <w:rPr>
          <w:rFonts w:ascii="Times New Roman" w:hAnsi="Times New Roman" w:cs="Times New Roman"/>
          <w:color w:val="000000"/>
          <w:sz w:val="24"/>
          <w:szCs w:val="24"/>
        </w:rPr>
        <w:t>Ředitelka MŠ rozhoduje o povolení a ukončení individuálního vzdělávání dítěte podle § 34b.</w:t>
      </w:r>
    </w:p>
    <w:p w14:paraId="280AA5AF" w14:textId="77777777" w:rsidR="00130ABF" w:rsidRPr="00130ABF" w:rsidRDefault="00130ABF" w:rsidP="009E1EF1">
      <w:pPr>
        <w:numPr>
          <w:ilvl w:val="0"/>
          <w:numId w:val="9"/>
        </w:numPr>
        <w:spacing w:after="20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30ABF">
        <w:rPr>
          <w:rFonts w:ascii="Times New Roman" w:hAnsi="Times New Roman" w:cs="Times New Roman"/>
          <w:color w:val="000000"/>
          <w:sz w:val="24"/>
          <w:szCs w:val="24"/>
        </w:rPr>
        <w:t xml:space="preserve">Rozhodnutí, kterými se vyhovuje žádosti o přijetí dítěte do předškolního zařízení, </w:t>
      </w:r>
      <w:r w:rsidRPr="00130ABF">
        <w:rPr>
          <w:rFonts w:ascii="Times New Roman" w:hAnsi="Times New Roman" w:cs="Times New Roman"/>
          <w:color w:val="000000"/>
          <w:sz w:val="24"/>
          <w:szCs w:val="24"/>
        </w:rPr>
        <w:br/>
        <w:t xml:space="preserve">se oznamují zveřejněním seznamu uchazečů nejpozději do 30 dnů po zápisu. Seznam uchazečů je zveřejněn pod přiděleným registračním číslem a s výsledkem řízení u každého uchazeče.  </w:t>
      </w:r>
      <w:r w:rsidRPr="00130ABF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Seznam je zveřejněn na přístupném místě ve škole (u vchodu do školy tak, </w:t>
      </w:r>
      <w:r w:rsidRPr="00130ABF">
        <w:rPr>
          <w:rFonts w:ascii="Times New Roman" w:hAnsi="Times New Roman" w:cs="Times New Roman"/>
          <w:color w:val="000000"/>
          <w:sz w:val="24"/>
          <w:szCs w:val="24"/>
        </w:rPr>
        <w:br/>
        <w:t xml:space="preserve">aby bylo čitelné zvenčí a rodiče nemuseli vstupovat do budovy) a na webových stránkách mateřské školy.  </w:t>
      </w:r>
    </w:p>
    <w:p w14:paraId="3B8301CB" w14:textId="77777777" w:rsidR="00130ABF" w:rsidRPr="00130ABF" w:rsidRDefault="00130ABF" w:rsidP="009E1EF1">
      <w:pPr>
        <w:numPr>
          <w:ilvl w:val="0"/>
          <w:numId w:val="9"/>
        </w:numPr>
        <w:spacing w:after="20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30ABF">
        <w:rPr>
          <w:rFonts w:ascii="Times New Roman" w:hAnsi="Times New Roman" w:cs="Times New Roman"/>
          <w:color w:val="000000"/>
          <w:sz w:val="24"/>
          <w:szCs w:val="24"/>
        </w:rPr>
        <w:t xml:space="preserve">Rozhodnutí, kterými se zamítá žádost o přijetí dítěte do mateřské školy, se vydává do 30 dnů po zápisu a zákonný zástupce si písemné vyhotovení může vyzvednout osobně v mateřské škole oproti podpisu nebo písemné vyhotovení obdrží zákonný zástupce do vlastních rukou na doručenku. </w:t>
      </w:r>
    </w:p>
    <w:p w14:paraId="2BE88CB5" w14:textId="77777777" w:rsidR="00130ABF" w:rsidRPr="00130ABF" w:rsidRDefault="00130ABF" w:rsidP="009E1EF1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30AB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136ACBEE" w14:textId="77777777" w:rsidR="00130ABF" w:rsidRPr="00130ABF" w:rsidRDefault="00130ABF" w:rsidP="009E1EF1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30ABF">
        <w:rPr>
          <w:rFonts w:ascii="Times New Roman" w:hAnsi="Times New Roman" w:cs="Times New Roman"/>
          <w:b/>
          <w:color w:val="000000"/>
          <w:sz w:val="24"/>
          <w:szCs w:val="24"/>
        </w:rPr>
        <w:t>Stupnice bodového ohodnocení</w:t>
      </w:r>
    </w:p>
    <w:p w14:paraId="031E2A94" w14:textId="35322E05" w:rsidR="00130ABF" w:rsidRPr="00130ABF" w:rsidRDefault="00130ABF" w:rsidP="009E1EF1">
      <w:pPr>
        <w:numPr>
          <w:ilvl w:val="0"/>
          <w:numId w:val="10"/>
        </w:numPr>
        <w:spacing w:after="20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130ABF">
        <w:rPr>
          <w:rFonts w:ascii="Times New Roman" w:hAnsi="Times New Roman" w:cs="Times New Roman"/>
          <w:color w:val="000000"/>
          <w:sz w:val="24"/>
          <w:szCs w:val="24"/>
        </w:rPr>
        <w:t xml:space="preserve">Dítě, které dosáhne 5 let věku k 31. 8. daného školního roku (spádová oblast </w:t>
      </w:r>
      <w:proofErr w:type="gramStart"/>
      <w:r w:rsidRPr="00130ABF">
        <w:rPr>
          <w:rFonts w:ascii="Times New Roman" w:hAnsi="Times New Roman" w:cs="Times New Roman"/>
          <w:color w:val="000000"/>
          <w:sz w:val="24"/>
          <w:szCs w:val="24"/>
        </w:rPr>
        <w:t>Lanžhot - trvalý</w:t>
      </w:r>
      <w:proofErr w:type="gramEnd"/>
      <w:r w:rsidRPr="00130ABF">
        <w:rPr>
          <w:rFonts w:ascii="Times New Roman" w:hAnsi="Times New Roman" w:cs="Times New Roman"/>
          <w:color w:val="000000"/>
          <w:sz w:val="24"/>
          <w:szCs w:val="24"/>
        </w:rPr>
        <w:t xml:space="preserve"> pobyt)</w:t>
      </w:r>
    </w:p>
    <w:p w14:paraId="37541D53" w14:textId="77777777" w:rsidR="00130ABF" w:rsidRPr="00130ABF" w:rsidRDefault="00130ABF" w:rsidP="009E1EF1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130ABF">
        <w:rPr>
          <w:rFonts w:ascii="Times New Roman" w:hAnsi="Times New Roman" w:cs="Times New Roman"/>
          <w:color w:val="000000"/>
          <w:sz w:val="24"/>
          <w:szCs w:val="24"/>
        </w:rPr>
        <w:t>přednostně přijato (bez bodového ohodnocení)</w:t>
      </w:r>
    </w:p>
    <w:p w14:paraId="30F5BD6A" w14:textId="611C34C1" w:rsidR="00130ABF" w:rsidRPr="00130ABF" w:rsidRDefault="00130ABF" w:rsidP="009E1EF1">
      <w:pPr>
        <w:numPr>
          <w:ilvl w:val="0"/>
          <w:numId w:val="10"/>
        </w:numPr>
        <w:spacing w:after="20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130ABF">
        <w:rPr>
          <w:rFonts w:ascii="Times New Roman" w:hAnsi="Times New Roman" w:cs="Times New Roman"/>
          <w:color w:val="000000"/>
          <w:sz w:val="24"/>
          <w:szCs w:val="24"/>
        </w:rPr>
        <w:t xml:space="preserve">Dítě, které dosáhne 4 let věku k 31. 8. daného školního roku (spádová oblast </w:t>
      </w:r>
      <w:proofErr w:type="gramStart"/>
      <w:r w:rsidRPr="00130ABF">
        <w:rPr>
          <w:rFonts w:ascii="Times New Roman" w:hAnsi="Times New Roman" w:cs="Times New Roman"/>
          <w:color w:val="000000"/>
          <w:sz w:val="24"/>
          <w:szCs w:val="24"/>
        </w:rPr>
        <w:t>Lanžhot - trvalý</w:t>
      </w:r>
      <w:proofErr w:type="gramEnd"/>
      <w:r w:rsidRPr="00130ABF">
        <w:rPr>
          <w:rFonts w:ascii="Times New Roman" w:hAnsi="Times New Roman" w:cs="Times New Roman"/>
          <w:color w:val="000000"/>
          <w:sz w:val="24"/>
          <w:szCs w:val="24"/>
        </w:rPr>
        <w:t xml:space="preserve"> pobyt)</w:t>
      </w:r>
    </w:p>
    <w:p w14:paraId="5E706831" w14:textId="77777777" w:rsidR="00130ABF" w:rsidRPr="00130ABF" w:rsidRDefault="00130ABF" w:rsidP="009E1EF1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130ABF">
        <w:rPr>
          <w:rFonts w:ascii="Times New Roman" w:hAnsi="Times New Roman" w:cs="Times New Roman"/>
          <w:color w:val="000000"/>
          <w:sz w:val="24"/>
          <w:szCs w:val="24"/>
        </w:rPr>
        <w:t>4 b.</w:t>
      </w:r>
    </w:p>
    <w:p w14:paraId="195A1418" w14:textId="1220C022" w:rsidR="00130ABF" w:rsidRPr="00130ABF" w:rsidRDefault="00130ABF" w:rsidP="009E1EF1">
      <w:pPr>
        <w:numPr>
          <w:ilvl w:val="0"/>
          <w:numId w:val="10"/>
        </w:numPr>
        <w:spacing w:after="20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130ABF">
        <w:rPr>
          <w:rFonts w:ascii="Times New Roman" w:hAnsi="Times New Roman" w:cs="Times New Roman"/>
          <w:color w:val="000000"/>
          <w:sz w:val="24"/>
          <w:szCs w:val="24"/>
        </w:rPr>
        <w:t xml:space="preserve">Dítě, které dosáhne 3 let věku k 31. 8. daného školního roku (spádová oblast </w:t>
      </w:r>
      <w:proofErr w:type="gramStart"/>
      <w:r w:rsidRPr="00130ABF">
        <w:rPr>
          <w:rFonts w:ascii="Times New Roman" w:hAnsi="Times New Roman" w:cs="Times New Roman"/>
          <w:color w:val="000000"/>
          <w:sz w:val="24"/>
          <w:szCs w:val="24"/>
        </w:rPr>
        <w:t>Lanžhot - trvalý</w:t>
      </w:r>
      <w:proofErr w:type="gramEnd"/>
      <w:r w:rsidRPr="00130ABF">
        <w:rPr>
          <w:rFonts w:ascii="Times New Roman" w:hAnsi="Times New Roman" w:cs="Times New Roman"/>
          <w:color w:val="000000"/>
          <w:sz w:val="24"/>
          <w:szCs w:val="24"/>
        </w:rPr>
        <w:t xml:space="preserve"> pobyt)</w:t>
      </w:r>
    </w:p>
    <w:p w14:paraId="2FC18C99" w14:textId="77777777" w:rsidR="00130ABF" w:rsidRPr="00130ABF" w:rsidRDefault="00130ABF" w:rsidP="009E1EF1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130ABF">
        <w:rPr>
          <w:rFonts w:ascii="Times New Roman" w:hAnsi="Times New Roman" w:cs="Times New Roman"/>
          <w:color w:val="000000"/>
          <w:sz w:val="24"/>
          <w:szCs w:val="24"/>
        </w:rPr>
        <w:t>4 b.</w:t>
      </w:r>
    </w:p>
    <w:p w14:paraId="2F3BA60B" w14:textId="0D77A109" w:rsidR="00130ABF" w:rsidRPr="00130ABF" w:rsidRDefault="00130ABF" w:rsidP="009E1EF1">
      <w:pPr>
        <w:numPr>
          <w:ilvl w:val="0"/>
          <w:numId w:val="10"/>
        </w:numPr>
        <w:spacing w:after="20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130ABF">
        <w:rPr>
          <w:rFonts w:ascii="Times New Roman" w:hAnsi="Times New Roman" w:cs="Times New Roman"/>
          <w:color w:val="000000"/>
          <w:sz w:val="24"/>
          <w:szCs w:val="24"/>
        </w:rPr>
        <w:t xml:space="preserve">Dítě, které dosáhne 3 let věku do 31. 12. daného školního roku (spádová oblast </w:t>
      </w:r>
      <w:proofErr w:type="gramStart"/>
      <w:r w:rsidRPr="00130ABF">
        <w:rPr>
          <w:rFonts w:ascii="Times New Roman" w:hAnsi="Times New Roman" w:cs="Times New Roman"/>
          <w:color w:val="000000"/>
          <w:sz w:val="24"/>
          <w:szCs w:val="24"/>
        </w:rPr>
        <w:t>Lanžhot - trvalý</w:t>
      </w:r>
      <w:proofErr w:type="gramEnd"/>
      <w:r w:rsidRPr="00130ABF">
        <w:rPr>
          <w:rFonts w:ascii="Times New Roman" w:hAnsi="Times New Roman" w:cs="Times New Roman"/>
          <w:color w:val="000000"/>
          <w:sz w:val="24"/>
          <w:szCs w:val="24"/>
        </w:rPr>
        <w:t xml:space="preserve"> pobyt)</w:t>
      </w:r>
    </w:p>
    <w:p w14:paraId="1E5DD362" w14:textId="77777777" w:rsidR="00130ABF" w:rsidRPr="00130ABF" w:rsidRDefault="00130ABF" w:rsidP="009E1EF1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130ABF">
        <w:rPr>
          <w:rFonts w:ascii="Times New Roman" w:hAnsi="Times New Roman" w:cs="Times New Roman"/>
          <w:color w:val="000000"/>
          <w:sz w:val="24"/>
          <w:szCs w:val="24"/>
        </w:rPr>
        <w:t>3 b.</w:t>
      </w:r>
    </w:p>
    <w:p w14:paraId="108312D9" w14:textId="41699117" w:rsidR="00130ABF" w:rsidRPr="00130ABF" w:rsidRDefault="00130ABF" w:rsidP="009E1EF1">
      <w:pPr>
        <w:numPr>
          <w:ilvl w:val="0"/>
          <w:numId w:val="10"/>
        </w:numPr>
        <w:spacing w:after="20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130ABF">
        <w:rPr>
          <w:rFonts w:ascii="Times New Roman" w:hAnsi="Times New Roman" w:cs="Times New Roman"/>
          <w:color w:val="000000"/>
          <w:sz w:val="24"/>
          <w:szCs w:val="24"/>
        </w:rPr>
        <w:t xml:space="preserve">Dítě, které dosáhne 5 let věku k 31. 8. daného školního roku (jiná spádová </w:t>
      </w:r>
      <w:proofErr w:type="gramStart"/>
      <w:r w:rsidRPr="00130ABF">
        <w:rPr>
          <w:rFonts w:ascii="Times New Roman" w:hAnsi="Times New Roman" w:cs="Times New Roman"/>
          <w:color w:val="000000"/>
          <w:sz w:val="24"/>
          <w:szCs w:val="24"/>
        </w:rPr>
        <w:t>oblast - jiný</w:t>
      </w:r>
      <w:proofErr w:type="gramEnd"/>
      <w:r w:rsidRPr="00130ABF">
        <w:rPr>
          <w:rFonts w:ascii="Times New Roman" w:hAnsi="Times New Roman" w:cs="Times New Roman"/>
          <w:color w:val="000000"/>
          <w:sz w:val="24"/>
          <w:szCs w:val="24"/>
        </w:rPr>
        <w:t xml:space="preserve"> trvalý pobyt)</w:t>
      </w:r>
    </w:p>
    <w:p w14:paraId="0F76C3CF" w14:textId="77777777" w:rsidR="00130ABF" w:rsidRPr="00130ABF" w:rsidRDefault="00130ABF" w:rsidP="009E1EF1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130ABF">
        <w:rPr>
          <w:rFonts w:ascii="Times New Roman" w:hAnsi="Times New Roman" w:cs="Times New Roman"/>
          <w:color w:val="000000"/>
          <w:sz w:val="24"/>
          <w:szCs w:val="24"/>
        </w:rPr>
        <w:t>2 b.</w:t>
      </w:r>
    </w:p>
    <w:p w14:paraId="5A429FC9" w14:textId="09EFE963" w:rsidR="00130ABF" w:rsidRPr="00130ABF" w:rsidRDefault="00130ABF" w:rsidP="009E1EF1">
      <w:pPr>
        <w:numPr>
          <w:ilvl w:val="0"/>
          <w:numId w:val="10"/>
        </w:numPr>
        <w:spacing w:after="20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130ABF">
        <w:rPr>
          <w:rFonts w:ascii="Times New Roman" w:hAnsi="Times New Roman" w:cs="Times New Roman"/>
          <w:color w:val="000000"/>
          <w:sz w:val="24"/>
          <w:szCs w:val="24"/>
        </w:rPr>
        <w:t xml:space="preserve">Dítě, které dosáhne 4 let věku k 31. 8. daného školního roku (jiná spádová </w:t>
      </w:r>
      <w:proofErr w:type="gramStart"/>
      <w:r w:rsidRPr="00130ABF">
        <w:rPr>
          <w:rFonts w:ascii="Times New Roman" w:hAnsi="Times New Roman" w:cs="Times New Roman"/>
          <w:color w:val="000000"/>
          <w:sz w:val="24"/>
          <w:szCs w:val="24"/>
        </w:rPr>
        <w:t>oblast - jiný</w:t>
      </w:r>
      <w:proofErr w:type="gramEnd"/>
      <w:r w:rsidRPr="00130ABF">
        <w:rPr>
          <w:rFonts w:ascii="Times New Roman" w:hAnsi="Times New Roman" w:cs="Times New Roman"/>
          <w:color w:val="000000"/>
          <w:sz w:val="24"/>
          <w:szCs w:val="24"/>
        </w:rPr>
        <w:t xml:space="preserve"> trvalý pobyt)</w:t>
      </w:r>
    </w:p>
    <w:p w14:paraId="48F8B5B7" w14:textId="77777777" w:rsidR="00130ABF" w:rsidRPr="00130ABF" w:rsidRDefault="00130ABF" w:rsidP="009E1EF1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130ABF">
        <w:rPr>
          <w:rFonts w:ascii="Times New Roman" w:hAnsi="Times New Roman" w:cs="Times New Roman"/>
          <w:color w:val="000000"/>
          <w:sz w:val="24"/>
          <w:szCs w:val="24"/>
        </w:rPr>
        <w:t>1 b.</w:t>
      </w:r>
    </w:p>
    <w:p w14:paraId="08600334" w14:textId="53D9401F" w:rsidR="00130ABF" w:rsidRPr="00130ABF" w:rsidRDefault="00130ABF" w:rsidP="009E1EF1">
      <w:pPr>
        <w:numPr>
          <w:ilvl w:val="0"/>
          <w:numId w:val="10"/>
        </w:numPr>
        <w:spacing w:after="20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130ABF">
        <w:rPr>
          <w:rFonts w:ascii="Times New Roman" w:hAnsi="Times New Roman" w:cs="Times New Roman"/>
          <w:color w:val="000000"/>
          <w:sz w:val="24"/>
          <w:szCs w:val="24"/>
        </w:rPr>
        <w:t xml:space="preserve">Dítě, které dosáhne 3 let věku k 31. 8. daného školního roku (jiná spádová </w:t>
      </w:r>
      <w:proofErr w:type="gramStart"/>
      <w:r w:rsidRPr="00130ABF">
        <w:rPr>
          <w:rFonts w:ascii="Times New Roman" w:hAnsi="Times New Roman" w:cs="Times New Roman"/>
          <w:color w:val="000000"/>
          <w:sz w:val="24"/>
          <w:szCs w:val="24"/>
        </w:rPr>
        <w:t>oblast - jiný</w:t>
      </w:r>
      <w:proofErr w:type="gramEnd"/>
      <w:r w:rsidRPr="00130ABF">
        <w:rPr>
          <w:rFonts w:ascii="Times New Roman" w:hAnsi="Times New Roman" w:cs="Times New Roman"/>
          <w:color w:val="000000"/>
          <w:sz w:val="24"/>
          <w:szCs w:val="24"/>
        </w:rPr>
        <w:t xml:space="preserve"> trvalý pobyt)</w:t>
      </w:r>
    </w:p>
    <w:p w14:paraId="66678D92" w14:textId="77777777" w:rsidR="00130ABF" w:rsidRPr="00130ABF" w:rsidRDefault="00130ABF" w:rsidP="009E1EF1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130ABF">
        <w:rPr>
          <w:rFonts w:ascii="Times New Roman" w:hAnsi="Times New Roman" w:cs="Times New Roman"/>
          <w:color w:val="000000"/>
          <w:sz w:val="24"/>
          <w:szCs w:val="24"/>
        </w:rPr>
        <w:t>1 b.</w:t>
      </w:r>
    </w:p>
    <w:p w14:paraId="2DAF1646" w14:textId="68AFE295" w:rsidR="00130ABF" w:rsidRPr="00130ABF" w:rsidRDefault="00130ABF" w:rsidP="009E1EF1">
      <w:pPr>
        <w:numPr>
          <w:ilvl w:val="0"/>
          <w:numId w:val="10"/>
        </w:numPr>
        <w:spacing w:after="20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130ABF">
        <w:rPr>
          <w:rFonts w:ascii="Times New Roman" w:hAnsi="Times New Roman" w:cs="Times New Roman"/>
          <w:color w:val="000000"/>
          <w:sz w:val="24"/>
          <w:szCs w:val="24"/>
        </w:rPr>
        <w:t xml:space="preserve">Dítě, které dosáhne 3 let věku do 31. 12. daného školního roku (jiná spádová </w:t>
      </w:r>
      <w:proofErr w:type="gramStart"/>
      <w:r w:rsidRPr="00130ABF">
        <w:rPr>
          <w:rFonts w:ascii="Times New Roman" w:hAnsi="Times New Roman" w:cs="Times New Roman"/>
          <w:color w:val="000000"/>
          <w:sz w:val="24"/>
          <w:szCs w:val="24"/>
        </w:rPr>
        <w:t>oblast - jiný</w:t>
      </w:r>
      <w:proofErr w:type="gramEnd"/>
      <w:r w:rsidRPr="00130ABF">
        <w:rPr>
          <w:rFonts w:ascii="Times New Roman" w:hAnsi="Times New Roman" w:cs="Times New Roman"/>
          <w:color w:val="000000"/>
          <w:sz w:val="24"/>
          <w:szCs w:val="24"/>
        </w:rPr>
        <w:t xml:space="preserve"> trvalý pobyt)</w:t>
      </w:r>
    </w:p>
    <w:p w14:paraId="30F6350D" w14:textId="77777777" w:rsidR="00130ABF" w:rsidRPr="00130ABF" w:rsidRDefault="00130ABF" w:rsidP="009E1EF1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130ABF">
        <w:rPr>
          <w:rFonts w:ascii="Times New Roman" w:hAnsi="Times New Roman" w:cs="Times New Roman"/>
          <w:color w:val="000000"/>
          <w:sz w:val="24"/>
          <w:szCs w:val="24"/>
        </w:rPr>
        <w:t>1 b.</w:t>
      </w:r>
    </w:p>
    <w:p w14:paraId="705E0159" w14:textId="77777777" w:rsidR="00130ABF" w:rsidRDefault="00130ABF" w:rsidP="009E1EF1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E623976" w14:textId="77777777" w:rsidR="009E1EF1" w:rsidRDefault="009E1EF1" w:rsidP="009E1EF1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5102A01" w14:textId="77777777" w:rsidR="009E1EF1" w:rsidRPr="00130ABF" w:rsidRDefault="009E1EF1" w:rsidP="009E1EF1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149D6B4" w14:textId="77777777" w:rsidR="0035095F" w:rsidRPr="00130ABF" w:rsidRDefault="0035095F" w:rsidP="009E1EF1">
      <w:pPr>
        <w:pStyle w:val="Odstavecseseznamem"/>
        <w:autoSpaceDE w:val="0"/>
        <w:autoSpaceDN w:val="0"/>
        <w:adjustRightInd w:val="0"/>
        <w:spacing w:line="360" w:lineRule="auto"/>
        <w:ind w:left="36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892"/>
        <w:gridCol w:w="4880"/>
      </w:tblGrid>
      <w:tr w:rsidR="005C1201" w:rsidRPr="005C1201" w14:paraId="5D1EC29E" w14:textId="77777777" w:rsidTr="0035095F">
        <w:tc>
          <w:tcPr>
            <w:tcW w:w="4961" w:type="dxa"/>
          </w:tcPr>
          <w:p w14:paraId="18BE9042" w14:textId="77777777" w:rsidR="0035095F" w:rsidRPr="005C1201" w:rsidRDefault="0035095F" w:rsidP="009E1EF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20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Rozhodnutí</w:t>
            </w:r>
          </w:p>
        </w:tc>
        <w:tc>
          <w:tcPr>
            <w:tcW w:w="4961" w:type="dxa"/>
          </w:tcPr>
          <w:p w14:paraId="61B0F7C9" w14:textId="77777777" w:rsidR="0035095F" w:rsidRPr="005C1201" w:rsidRDefault="0035095F" w:rsidP="009E1EF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201">
              <w:rPr>
                <w:rFonts w:ascii="Times New Roman" w:hAnsi="Times New Roman" w:cs="Times New Roman"/>
                <w:b/>
                <w:sz w:val="24"/>
                <w:szCs w:val="24"/>
              </w:rPr>
              <w:t>Počet</w:t>
            </w:r>
          </w:p>
        </w:tc>
      </w:tr>
      <w:tr w:rsidR="005C1201" w:rsidRPr="005C1201" w14:paraId="3C5856D8" w14:textId="77777777" w:rsidTr="0035095F">
        <w:tc>
          <w:tcPr>
            <w:tcW w:w="4961" w:type="dxa"/>
          </w:tcPr>
          <w:p w14:paraId="001D171F" w14:textId="57E6A2AF" w:rsidR="0035095F" w:rsidRPr="005C1201" w:rsidRDefault="00DC6484" w:rsidP="009E1EF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1201">
              <w:rPr>
                <w:rFonts w:ascii="Times New Roman" w:hAnsi="Times New Roman" w:cs="Times New Roman"/>
                <w:sz w:val="24"/>
                <w:szCs w:val="24"/>
              </w:rPr>
              <w:t>Přijaté děti</w:t>
            </w:r>
            <w:r w:rsidR="00BA7F73" w:rsidRPr="005C1201">
              <w:rPr>
                <w:rFonts w:ascii="Times New Roman" w:hAnsi="Times New Roman" w:cs="Times New Roman"/>
                <w:sz w:val="24"/>
                <w:szCs w:val="24"/>
              </w:rPr>
              <w:t xml:space="preserve"> ve školním</w:t>
            </w:r>
            <w:r w:rsidR="00784A47" w:rsidRPr="005C1201">
              <w:rPr>
                <w:rFonts w:ascii="Times New Roman" w:hAnsi="Times New Roman" w:cs="Times New Roman"/>
                <w:sz w:val="24"/>
                <w:szCs w:val="24"/>
              </w:rPr>
              <w:t xml:space="preserve"> roce 202</w:t>
            </w:r>
            <w:r w:rsidR="000D3A9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84A47" w:rsidRPr="005C1201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 w:rsidR="000D3A9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61" w:type="dxa"/>
          </w:tcPr>
          <w:p w14:paraId="770CAD11" w14:textId="546D9BC8" w:rsidR="0035095F" w:rsidRPr="005C1201" w:rsidRDefault="005C1201" w:rsidP="009E1EF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12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361C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C1201" w:rsidRPr="005C1201" w14:paraId="514F0C0E" w14:textId="77777777" w:rsidTr="0035095F">
        <w:tc>
          <w:tcPr>
            <w:tcW w:w="4961" w:type="dxa"/>
          </w:tcPr>
          <w:p w14:paraId="24087376" w14:textId="77777777" w:rsidR="0035095F" w:rsidRPr="005C1201" w:rsidRDefault="00EC3660" w:rsidP="009E1EF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1201">
              <w:rPr>
                <w:rFonts w:ascii="Times New Roman" w:hAnsi="Times New Roman" w:cs="Times New Roman"/>
                <w:sz w:val="24"/>
                <w:szCs w:val="24"/>
              </w:rPr>
              <w:t xml:space="preserve">Ukončení docházky do MŠ </w:t>
            </w:r>
          </w:p>
        </w:tc>
        <w:tc>
          <w:tcPr>
            <w:tcW w:w="4961" w:type="dxa"/>
          </w:tcPr>
          <w:p w14:paraId="73424B48" w14:textId="77777777" w:rsidR="0035095F" w:rsidRPr="005C1201" w:rsidRDefault="00EC3660" w:rsidP="009E1EF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12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C1201" w:rsidRPr="005C1201" w14:paraId="17DDFB97" w14:textId="77777777" w:rsidTr="0035095F">
        <w:tc>
          <w:tcPr>
            <w:tcW w:w="4961" w:type="dxa"/>
          </w:tcPr>
          <w:p w14:paraId="608E5B83" w14:textId="77777777" w:rsidR="0035095F" w:rsidRPr="005C1201" w:rsidRDefault="0035095F" w:rsidP="009E1EF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1201">
              <w:rPr>
                <w:rFonts w:ascii="Times New Roman" w:hAnsi="Times New Roman" w:cs="Times New Roman"/>
                <w:sz w:val="24"/>
                <w:szCs w:val="24"/>
              </w:rPr>
              <w:t>Odvolání</w:t>
            </w:r>
          </w:p>
        </w:tc>
        <w:tc>
          <w:tcPr>
            <w:tcW w:w="4961" w:type="dxa"/>
          </w:tcPr>
          <w:p w14:paraId="5059960B" w14:textId="77777777" w:rsidR="0035095F" w:rsidRPr="005C1201" w:rsidRDefault="00A6592B" w:rsidP="009E1EF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120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3A09904B" w14:textId="77777777" w:rsidR="0035095F" w:rsidRPr="005C1201" w:rsidRDefault="0035095F" w:rsidP="009E1EF1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BF16F2E" w14:textId="51A4C961" w:rsidR="0035095F" w:rsidRPr="005C1201" w:rsidRDefault="00784A47" w:rsidP="009E1EF1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sz w:val="28"/>
          <w:szCs w:val="24"/>
        </w:rPr>
      </w:pPr>
      <w:r w:rsidRPr="005C1201">
        <w:rPr>
          <w:rFonts w:ascii="Times New Roman" w:hAnsi="Times New Roman" w:cs="Times New Roman"/>
          <w:b/>
          <w:sz w:val="28"/>
          <w:szCs w:val="24"/>
        </w:rPr>
        <w:t>Děti u zápisu na školní rok 202</w:t>
      </w:r>
      <w:r w:rsidR="000D3A9A">
        <w:rPr>
          <w:rFonts w:ascii="Times New Roman" w:hAnsi="Times New Roman" w:cs="Times New Roman"/>
          <w:b/>
          <w:sz w:val="28"/>
          <w:szCs w:val="24"/>
        </w:rPr>
        <w:t>6</w:t>
      </w:r>
      <w:r w:rsidRPr="005C1201">
        <w:rPr>
          <w:rFonts w:ascii="Times New Roman" w:hAnsi="Times New Roman" w:cs="Times New Roman"/>
          <w:b/>
          <w:sz w:val="28"/>
          <w:szCs w:val="24"/>
        </w:rPr>
        <w:t>/202</w:t>
      </w:r>
      <w:r w:rsidR="000D3A9A">
        <w:rPr>
          <w:rFonts w:ascii="Times New Roman" w:hAnsi="Times New Roman" w:cs="Times New Roman"/>
          <w:b/>
          <w:sz w:val="28"/>
          <w:szCs w:val="24"/>
        </w:rPr>
        <w:t>7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894"/>
        <w:gridCol w:w="4878"/>
      </w:tblGrid>
      <w:tr w:rsidR="005C1201" w:rsidRPr="005C1201" w14:paraId="5DC144ED" w14:textId="77777777" w:rsidTr="0035095F">
        <w:trPr>
          <w:trHeight w:val="350"/>
        </w:trPr>
        <w:tc>
          <w:tcPr>
            <w:tcW w:w="4999" w:type="dxa"/>
          </w:tcPr>
          <w:p w14:paraId="1842FAB3" w14:textId="77777777" w:rsidR="0035095F" w:rsidRPr="005C1201" w:rsidRDefault="0035095F" w:rsidP="009E1EF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1201">
              <w:rPr>
                <w:rFonts w:ascii="Times New Roman" w:hAnsi="Times New Roman" w:cs="Times New Roman"/>
                <w:sz w:val="24"/>
                <w:szCs w:val="24"/>
              </w:rPr>
              <w:t>Přijaté</w:t>
            </w:r>
          </w:p>
        </w:tc>
        <w:tc>
          <w:tcPr>
            <w:tcW w:w="4999" w:type="dxa"/>
          </w:tcPr>
          <w:p w14:paraId="5C986756" w14:textId="061DC7B6" w:rsidR="0035095F" w:rsidRPr="005C1201" w:rsidRDefault="00B361CA" w:rsidP="009E1EF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</w:tr>
      <w:tr w:rsidR="005C1201" w:rsidRPr="005C1201" w14:paraId="0D570A14" w14:textId="77777777" w:rsidTr="0035095F">
        <w:trPr>
          <w:trHeight w:val="350"/>
        </w:trPr>
        <w:tc>
          <w:tcPr>
            <w:tcW w:w="4999" w:type="dxa"/>
          </w:tcPr>
          <w:p w14:paraId="5A7E2D82" w14:textId="77777777" w:rsidR="0035095F" w:rsidRPr="005C1201" w:rsidRDefault="0035095F" w:rsidP="009E1EF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1201">
              <w:rPr>
                <w:rFonts w:ascii="Times New Roman" w:hAnsi="Times New Roman" w:cs="Times New Roman"/>
                <w:sz w:val="24"/>
                <w:szCs w:val="24"/>
              </w:rPr>
              <w:t>Nepřijaté</w:t>
            </w:r>
          </w:p>
        </w:tc>
        <w:tc>
          <w:tcPr>
            <w:tcW w:w="4999" w:type="dxa"/>
          </w:tcPr>
          <w:p w14:paraId="35A4C645" w14:textId="2AFC609B" w:rsidR="0035095F" w:rsidRPr="005C1201" w:rsidRDefault="00B361CA" w:rsidP="009E1EF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5C1201" w:rsidRPr="005C1201" w14:paraId="6D5EFDC3" w14:textId="77777777" w:rsidTr="005C1201">
        <w:trPr>
          <w:trHeight w:val="70"/>
        </w:trPr>
        <w:tc>
          <w:tcPr>
            <w:tcW w:w="4999" w:type="dxa"/>
          </w:tcPr>
          <w:p w14:paraId="5F2A5FE7" w14:textId="77777777" w:rsidR="0035095F" w:rsidRPr="005C1201" w:rsidRDefault="0035095F" w:rsidP="009E1EF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1201">
              <w:rPr>
                <w:rFonts w:ascii="Times New Roman" w:hAnsi="Times New Roman" w:cs="Times New Roman"/>
                <w:sz w:val="24"/>
                <w:szCs w:val="24"/>
              </w:rPr>
              <w:t>Celkem</w:t>
            </w:r>
          </w:p>
        </w:tc>
        <w:tc>
          <w:tcPr>
            <w:tcW w:w="4999" w:type="dxa"/>
          </w:tcPr>
          <w:p w14:paraId="77AE1B6C" w14:textId="03EE15D6" w:rsidR="0035095F" w:rsidRPr="005C1201" w:rsidRDefault="005C1201" w:rsidP="009E1EF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3</w:t>
            </w:r>
            <w:r w:rsidR="00B361CA">
              <w:rPr>
                <w:rFonts w:ascii="Times New Roman" w:hAnsi="Times New Roman" w:cs="Times New Roman"/>
                <w:sz w:val="28"/>
                <w:szCs w:val="24"/>
              </w:rPr>
              <w:t>8</w:t>
            </w:r>
          </w:p>
        </w:tc>
      </w:tr>
    </w:tbl>
    <w:p w14:paraId="1D472063" w14:textId="77777777" w:rsidR="00333E66" w:rsidRPr="009223B0" w:rsidRDefault="00333E66" w:rsidP="009E1EF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50095B0" w14:textId="77777777" w:rsidR="0035095F" w:rsidRDefault="0035095F" w:rsidP="009E1EF1">
      <w:pPr>
        <w:pStyle w:val="Nadpis1"/>
        <w:spacing w:line="360" w:lineRule="auto"/>
        <w:jc w:val="both"/>
      </w:pPr>
      <w:bookmarkStart w:id="6" w:name="_Toc241574215"/>
      <w:r w:rsidRPr="00BF3C69">
        <w:t>Údaje o pracovnících školy</w:t>
      </w:r>
      <w:bookmarkEnd w:id="6"/>
    </w:p>
    <w:p w14:paraId="627B700E" w14:textId="77777777" w:rsidR="00BF3C69" w:rsidRPr="00BF3C69" w:rsidRDefault="00BF3C69" w:rsidP="009E1EF1">
      <w:pPr>
        <w:spacing w:line="360" w:lineRule="auto"/>
        <w:jc w:val="both"/>
      </w:pPr>
    </w:p>
    <w:p w14:paraId="3486B13D" w14:textId="3B70702D" w:rsidR="0035095F" w:rsidRPr="009223B0" w:rsidRDefault="0035095F" w:rsidP="009E1EF1">
      <w:pPr>
        <w:pStyle w:val="Odstavecseseznamem"/>
        <w:numPr>
          <w:ilvl w:val="0"/>
          <w:numId w:val="4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223B0">
        <w:rPr>
          <w:rFonts w:ascii="Times New Roman" w:hAnsi="Times New Roman" w:cs="Times New Roman"/>
          <w:sz w:val="24"/>
          <w:szCs w:val="24"/>
          <w:u w:val="single"/>
        </w:rPr>
        <w:t>Dosažené vz</w:t>
      </w:r>
      <w:r w:rsidR="00E26D7D">
        <w:rPr>
          <w:rFonts w:ascii="Times New Roman" w:hAnsi="Times New Roman" w:cs="Times New Roman"/>
          <w:sz w:val="24"/>
          <w:szCs w:val="24"/>
          <w:u w:val="single"/>
        </w:rPr>
        <w:t>dělání pedagogů ve</w:t>
      </w:r>
      <w:r w:rsidR="00784A4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784A47">
        <w:rPr>
          <w:rFonts w:ascii="Times New Roman" w:hAnsi="Times New Roman" w:cs="Times New Roman"/>
          <w:sz w:val="24"/>
          <w:szCs w:val="24"/>
          <w:u w:val="single"/>
        </w:rPr>
        <w:t>šk</w:t>
      </w:r>
      <w:proofErr w:type="spellEnd"/>
      <w:r w:rsidR="00784A47">
        <w:rPr>
          <w:rFonts w:ascii="Times New Roman" w:hAnsi="Times New Roman" w:cs="Times New Roman"/>
          <w:sz w:val="24"/>
          <w:szCs w:val="24"/>
          <w:u w:val="single"/>
        </w:rPr>
        <w:t>. roce 202</w:t>
      </w:r>
      <w:r w:rsidR="000D3A9A">
        <w:rPr>
          <w:rFonts w:ascii="Times New Roman" w:hAnsi="Times New Roman" w:cs="Times New Roman"/>
          <w:sz w:val="24"/>
          <w:szCs w:val="24"/>
          <w:u w:val="single"/>
        </w:rPr>
        <w:t>5</w:t>
      </w:r>
      <w:r w:rsidR="00784A47">
        <w:rPr>
          <w:rFonts w:ascii="Times New Roman" w:hAnsi="Times New Roman" w:cs="Times New Roman"/>
          <w:sz w:val="24"/>
          <w:szCs w:val="24"/>
          <w:u w:val="single"/>
        </w:rPr>
        <w:t>/202</w:t>
      </w:r>
      <w:r w:rsidR="000D3A9A">
        <w:rPr>
          <w:rFonts w:ascii="Times New Roman" w:hAnsi="Times New Roman" w:cs="Times New Roman"/>
          <w:sz w:val="24"/>
          <w:szCs w:val="24"/>
          <w:u w:val="single"/>
        </w:rPr>
        <w:t>6</w:t>
      </w:r>
    </w:p>
    <w:p w14:paraId="2E4A3712" w14:textId="77777777" w:rsidR="00723057" w:rsidRPr="009223B0" w:rsidRDefault="00723057" w:rsidP="009E1EF1">
      <w:pPr>
        <w:pStyle w:val="Odstavecseseznamem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895"/>
        <w:gridCol w:w="4877"/>
      </w:tblGrid>
      <w:tr w:rsidR="00723057" w:rsidRPr="009223B0" w14:paraId="2BED5CBE" w14:textId="77777777" w:rsidTr="00723057">
        <w:tc>
          <w:tcPr>
            <w:tcW w:w="4961" w:type="dxa"/>
          </w:tcPr>
          <w:p w14:paraId="702F7312" w14:textId="77777777" w:rsidR="00723057" w:rsidRPr="009223B0" w:rsidRDefault="00723057" w:rsidP="009E1EF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23B0">
              <w:rPr>
                <w:rFonts w:ascii="Times New Roman" w:hAnsi="Times New Roman" w:cs="Times New Roman"/>
                <w:b/>
                <w:sz w:val="24"/>
                <w:szCs w:val="24"/>
              </w:rPr>
              <w:t>Vzdělání – nejvyšší dosažené</w:t>
            </w:r>
          </w:p>
        </w:tc>
        <w:tc>
          <w:tcPr>
            <w:tcW w:w="4961" w:type="dxa"/>
          </w:tcPr>
          <w:p w14:paraId="675E68F5" w14:textId="77777777" w:rsidR="00723057" w:rsidRPr="009223B0" w:rsidRDefault="00723057" w:rsidP="009E1EF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23B0">
              <w:rPr>
                <w:rFonts w:ascii="Times New Roman" w:hAnsi="Times New Roman" w:cs="Times New Roman"/>
                <w:b/>
                <w:sz w:val="24"/>
                <w:szCs w:val="24"/>
              </w:rPr>
              <w:t>Počet</w:t>
            </w:r>
          </w:p>
        </w:tc>
      </w:tr>
      <w:tr w:rsidR="00723057" w:rsidRPr="009223B0" w14:paraId="24C1025D" w14:textId="77777777" w:rsidTr="00723057">
        <w:tc>
          <w:tcPr>
            <w:tcW w:w="4961" w:type="dxa"/>
          </w:tcPr>
          <w:p w14:paraId="4C0BA16A" w14:textId="77777777" w:rsidR="00723057" w:rsidRPr="009223B0" w:rsidRDefault="00723057" w:rsidP="009E1EF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3B0">
              <w:rPr>
                <w:rFonts w:ascii="Times New Roman" w:hAnsi="Times New Roman" w:cs="Times New Roman"/>
                <w:sz w:val="24"/>
                <w:szCs w:val="24"/>
              </w:rPr>
              <w:t>Střední pedagogická škola</w:t>
            </w:r>
          </w:p>
        </w:tc>
        <w:tc>
          <w:tcPr>
            <w:tcW w:w="4961" w:type="dxa"/>
          </w:tcPr>
          <w:p w14:paraId="753C48C7" w14:textId="3ECA7C7E" w:rsidR="00723057" w:rsidRPr="009223B0" w:rsidRDefault="00FA3388" w:rsidP="009E1EF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23057" w:rsidRPr="009223B0" w14:paraId="169F3D60" w14:textId="77777777" w:rsidTr="00723057">
        <w:tc>
          <w:tcPr>
            <w:tcW w:w="4961" w:type="dxa"/>
          </w:tcPr>
          <w:p w14:paraId="1B847E3B" w14:textId="77777777" w:rsidR="00723057" w:rsidRPr="009223B0" w:rsidRDefault="00723057" w:rsidP="009E1EF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3B0">
              <w:rPr>
                <w:rFonts w:ascii="Times New Roman" w:hAnsi="Times New Roman" w:cs="Times New Roman"/>
                <w:sz w:val="24"/>
                <w:szCs w:val="24"/>
              </w:rPr>
              <w:t>Vysokoškolské</w:t>
            </w:r>
          </w:p>
        </w:tc>
        <w:tc>
          <w:tcPr>
            <w:tcW w:w="4961" w:type="dxa"/>
          </w:tcPr>
          <w:p w14:paraId="44EB6C1C" w14:textId="45DAC1F8" w:rsidR="00723057" w:rsidRPr="009223B0" w:rsidRDefault="00FA3388" w:rsidP="009E1EF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14:paraId="76023F1F" w14:textId="77777777" w:rsidR="00DE659A" w:rsidRDefault="00DE659A" w:rsidP="009E1EF1">
      <w:pPr>
        <w:pStyle w:val="Odstavecseseznamem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07BE0158" w14:textId="77777777" w:rsidR="000D3A9A" w:rsidRPr="009E1EF1" w:rsidRDefault="000D3A9A" w:rsidP="009E1EF1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4F3C91C1" w14:textId="77777777" w:rsidR="0035095F" w:rsidRPr="00145A4B" w:rsidRDefault="0035095F" w:rsidP="009E1EF1">
      <w:pPr>
        <w:pStyle w:val="Odstavecseseznamem"/>
        <w:numPr>
          <w:ilvl w:val="0"/>
          <w:numId w:val="4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45A4B">
        <w:rPr>
          <w:rFonts w:ascii="Times New Roman" w:hAnsi="Times New Roman" w:cs="Times New Roman"/>
          <w:sz w:val="24"/>
          <w:szCs w:val="24"/>
          <w:u w:val="single"/>
        </w:rPr>
        <w:t>Věkové složení všech přepočtených učitelů</w:t>
      </w:r>
    </w:p>
    <w:p w14:paraId="61B07EF0" w14:textId="77777777" w:rsidR="00723057" w:rsidRPr="009223B0" w:rsidRDefault="00723057" w:rsidP="009E1EF1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918"/>
        <w:gridCol w:w="1526"/>
        <w:gridCol w:w="1535"/>
        <w:gridCol w:w="1515"/>
        <w:gridCol w:w="153"/>
        <w:gridCol w:w="1488"/>
        <w:gridCol w:w="61"/>
        <w:gridCol w:w="1576"/>
      </w:tblGrid>
      <w:tr w:rsidR="00723057" w:rsidRPr="009223B0" w14:paraId="48AEFB1E" w14:textId="77777777" w:rsidTr="008512DB">
        <w:trPr>
          <w:trHeight w:val="227"/>
        </w:trPr>
        <w:tc>
          <w:tcPr>
            <w:tcW w:w="1954" w:type="dxa"/>
          </w:tcPr>
          <w:p w14:paraId="4B02B79F" w14:textId="77777777" w:rsidR="00723057" w:rsidRPr="009223B0" w:rsidRDefault="00723057" w:rsidP="009E1EF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7" w:name="_Hlk239842290"/>
          </w:p>
        </w:tc>
        <w:tc>
          <w:tcPr>
            <w:tcW w:w="1561" w:type="dxa"/>
          </w:tcPr>
          <w:p w14:paraId="424B20F5" w14:textId="77777777" w:rsidR="00723057" w:rsidRPr="009223B0" w:rsidRDefault="00723057" w:rsidP="009E1EF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23B0">
              <w:rPr>
                <w:rFonts w:ascii="Times New Roman" w:hAnsi="Times New Roman" w:cs="Times New Roman"/>
                <w:b/>
                <w:sz w:val="24"/>
                <w:szCs w:val="24"/>
              </w:rPr>
              <w:t>do 35 let</w:t>
            </w:r>
          </w:p>
        </w:tc>
        <w:tc>
          <w:tcPr>
            <w:tcW w:w="1562" w:type="dxa"/>
          </w:tcPr>
          <w:p w14:paraId="573C3ACF" w14:textId="40F7CB1E" w:rsidR="00723057" w:rsidRPr="009223B0" w:rsidRDefault="00723057" w:rsidP="009E1EF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23B0"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  <w:r w:rsidR="004464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223B0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4464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223B0">
              <w:rPr>
                <w:rFonts w:ascii="Times New Roman" w:hAnsi="Times New Roman" w:cs="Times New Roman"/>
                <w:b/>
                <w:sz w:val="24"/>
                <w:szCs w:val="24"/>
              </w:rPr>
              <w:t>50let</w:t>
            </w:r>
          </w:p>
        </w:tc>
        <w:tc>
          <w:tcPr>
            <w:tcW w:w="1704" w:type="dxa"/>
            <w:gridSpan w:val="2"/>
          </w:tcPr>
          <w:p w14:paraId="3CA8EEF1" w14:textId="77777777" w:rsidR="00723057" w:rsidRPr="009223B0" w:rsidRDefault="00723057" w:rsidP="009E1EF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23B0">
              <w:rPr>
                <w:rFonts w:ascii="Times New Roman" w:hAnsi="Times New Roman" w:cs="Times New Roman"/>
                <w:b/>
                <w:sz w:val="24"/>
                <w:szCs w:val="24"/>
              </w:rPr>
              <w:t>nad 50 let</w:t>
            </w:r>
          </w:p>
        </w:tc>
        <w:tc>
          <w:tcPr>
            <w:tcW w:w="1561" w:type="dxa"/>
            <w:gridSpan w:val="2"/>
          </w:tcPr>
          <w:p w14:paraId="37E361ED" w14:textId="77777777" w:rsidR="00723057" w:rsidRPr="009223B0" w:rsidRDefault="00723057" w:rsidP="009E1EF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23B0">
              <w:rPr>
                <w:rFonts w:ascii="Times New Roman" w:hAnsi="Times New Roman" w:cs="Times New Roman"/>
                <w:b/>
                <w:sz w:val="24"/>
                <w:szCs w:val="24"/>
              </w:rPr>
              <w:t>Důchodci</w:t>
            </w:r>
          </w:p>
        </w:tc>
        <w:tc>
          <w:tcPr>
            <w:tcW w:w="1595" w:type="dxa"/>
          </w:tcPr>
          <w:p w14:paraId="29309ACA" w14:textId="77777777" w:rsidR="00723057" w:rsidRPr="009223B0" w:rsidRDefault="00723057" w:rsidP="009E1EF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23B0">
              <w:rPr>
                <w:rFonts w:ascii="Times New Roman" w:hAnsi="Times New Roman" w:cs="Times New Roman"/>
                <w:b/>
                <w:sz w:val="24"/>
                <w:szCs w:val="24"/>
              </w:rPr>
              <w:t>Celkem</w:t>
            </w:r>
          </w:p>
        </w:tc>
      </w:tr>
      <w:tr w:rsidR="00723057" w:rsidRPr="009223B0" w14:paraId="224E9882" w14:textId="77777777" w:rsidTr="008512DB">
        <w:trPr>
          <w:trHeight w:val="227"/>
        </w:trPr>
        <w:tc>
          <w:tcPr>
            <w:tcW w:w="1954" w:type="dxa"/>
          </w:tcPr>
          <w:p w14:paraId="7BE48F87" w14:textId="77777777" w:rsidR="00723057" w:rsidRPr="009223B0" w:rsidRDefault="00723057" w:rsidP="009E1EF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23B0">
              <w:rPr>
                <w:rFonts w:ascii="Times New Roman" w:hAnsi="Times New Roman" w:cs="Times New Roman"/>
                <w:b/>
                <w:sz w:val="24"/>
                <w:szCs w:val="24"/>
              </w:rPr>
              <w:t>Počet</w:t>
            </w:r>
          </w:p>
        </w:tc>
        <w:tc>
          <w:tcPr>
            <w:tcW w:w="1561" w:type="dxa"/>
          </w:tcPr>
          <w:p w14:paraId="0A6321E3" w14:textId="6CCA6EE2" w:rsidR="00723057" w:rsidRPr="009223B0" w:rsidRDefault="00B361CA" w:rsidP="009E1EF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2" w:type="dxa"/>
          </w:tcPr>
          <w:p w14:paraId="1817AE0D" w14:textId="2D0CD3EE" w:rsidR="00723057" w:rsidRPr="009223B0" w:rsidRDefault="00B361CA" w:rsidP="009E1EF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46" w:type="dxa"/>
          </w:tcPr>
          <w:p w14:paraId="5F7CDF1E" w14:textId="602B26CD" w:rsidR="00723057" w:rsidRPr="009223B0" w:rsidRDefault="00B361CA" w:rsidP="009E1EF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57" w:type="dxa"/>
            <w:gridSpan w:val="2"/>
          </w:tcPr>
          <w:p w14:paraId="54887D28" w14:textId="196F88C6" w:rsidR="00723057" w:rsidRPr="009223B0" w:rsidRDefault="00723057" w:rsidP="009E1EF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7" w:type="dxa"/>
            <w:gridSpan w:val="2"/>
          </w:tcPr>
          <w:p w14:paraId="133639A8" w14:textId="0C32CB58" w:rsidR="00723057" w:rsidRPr="009223B0" w:rsidRDefault="00723057" w:rsidP="009E1EF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7"/>
    </w:tbl>
    <w:p w14:paraId="3C3D68BA" w14:textId="77777777" w:rsidR="00723057" w:rsidRPr="009223B0" w:rsidRDefault="00723057" w:rsidP="009E1EF1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E77593" w14:textId="3B545F72" w:rsidR="00574CEA" w:rsidRDefault="0035095F" w:rsidP="009E1EF1">
      <w:pPr>
        <w:pStyle w:val="Odstavecseseznamem"/>
        <w:numPr>
          <w:ilvl w:val="0"/>
          <w:numId w:val="4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45A4B">
        <w:rPr>
          <w:rFonts w:ascii="Times New Roman" w:hAnsi="Times New Roman" w:cs="Times New Roman"/>
          <w:sz w:val="24"/>
          <w:szCs w:val="24"/>
          <w:u w:val="single"/>
        </w:rPr>
        <w:t>Pedagogičtí pracovníci na mateřské dovolené</w:t>
      </w:r>
      <w:r w:rsidR="00574CEA" w:rsidRPr="00145A4B">
        <w:rPr>
          <w:rFonts w:ascii="Times New Roman" w:hAnsi="Times New Roman" w:cs="Times New Roman"/>
          <w:sz w:val="24"/>
          <w:szCs w:val="24"/>
          <w:u w:val="single"/>
        </w:rPr>
        <w:t xml:space="preserve">: </w:t>
      </w:r>
      <w:r w:rsidR="002A5B82">
        <w:rPr>
          <w:rFonts w:ascii="Times New Roman" w:hAnsi="Times New Roman" w:cs="Times New Roman"/>
          <w:sz w:val="24"/>
          <w:szCs w:val="24"/>
          <w:u w:val="single"/>
        </w:rPr>
        <w:t>3</w:t>
      </w:r>
    </w:p>
    <w:p w14:paraId="3C963F40" w14:textId="77777777" w:rsidR="00145A4B" w:rsidRPr="00145A4B" w:rsidRDefault="00145A4B" w:rsidP="009E1EF1">
      <w:pPr>
        <w:pStyle w:val="Odstavecseseznamem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6B055297" w14:textId="77777777" w:rsidR="00145A4B" w:rsidRPr="00AB14BB" w:rsidRDefault="00145A4B" w:rsidP="009E1EF1">
      <w:pPr>
        <w:pStyle w:val="Odstavecseseznamem"/>
        <w:numPr>
          <w:ilvl w:val="0"/>
          <w:numId w:val="4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45A4B">
        <w:rPr>
          <w:rFonts w:ascii="Times New Roman" w:hAnsi="Times New Roman" w:cs="Times New Roman"/>
          <w:bCs/>
          <w:sz w:val="24"/>
          <w:szCs w:val="24"/>
          <w:u w:val="single"/>
        </w:rPr>
        <w:t>Údaje o dalším vzdělávání pedagogických a nepedagogických pracovníků včetně řídících pracovníků školy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>:</w:t>
      </w:r>
    </w:p>
    <w:p w14:paraId="463E4A9D" w14:textId="77777777" w:rsidR="00AB14BB" w:rsidRPr="00AB14BB" w:rsidRDefault="00AB14BB" w:rsidP="009E1EF1">
      <w:pPr>
        <w:pStyle w:val="Odstavecseseznamem"/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5EC14844" w14:textId="77777777" w:rsidR="00AB14BB" w:rsidRDefault="00AB14BB" w:rsidP="009E1EF1">
      <w:pPr>
        <w:pStyle w:val="Prosttext"/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81A60">
        <w:rPr>
          <w:rFonts w:ascii="Times New Roman" w:hAnsi="Times New Roman" w:cs="Times New Roman"/>
          <w:sz w:val="24"/>
          <w:szCs w:val="24"/>
        </w:rPr>
        <w:t xml:space="preserve">Průběžné vzdělávání </w:t>
      </w:r>
      <w:r>
        <w:rPr>
          <w:rFonts w:ascii="Times New Roman" w:hAnsi="Times New Roman" w:cs="Times New Roman"/>
          <w:sz w:val="24"/>
          <w:szCs w:val="24"/>
        </w:rPr>
        <w:t>je</w:t>
      </w:r>
      <w:r w:rsidRPr="00A81A60">
        <w:rPr>
          <w:rFonts w:ascii="Times New Roman" w:hAnsi="Times New Roman" w:cs="Times New Roman"/>
          <w:sz w:val="24"/>
          <w:szCs w:val="24"/>
        </w:rPr>
        <w:t xml:space="preserve"> zaměřeno na aktuální teoretické a praktické otázky související s procesem vzdělávání a výchovy. Obsahem průběžného vzdělávání jsou zejména nové poznatky z obecné pedagogiky, pedagogické a školní psychologie, teorie výchovy, obecné didaktiky, vědních, </w:t>
      </w:r>
      <w:r w:rsidRPr="00A81A60">
        <w:rPr>
          <w:rFonts w:ascii="Times New Roman" w:hAnsi="Times New Roman" w:cs="Times New Roman"/>
          <w:sz w:val="24"/>
          <w:szCs w:val="24"/>
        </w:rPr>
        <w:lastRenderedPageBreak/>
        <w:t xml:space="preserve">technických a uměleckých oborů a jejich oborových didaktik, prevence sociálně patologických jevů </w:t>
      </w:r>
      <w:r w:rsidR="00B85E6C">
        <w:rPr>
          <w:rFonts w:ascii="Times New Roman" w:hAnsi="Times New Roman" w:cs="Times New Roman"/>
          <w:sz w:val="24"/>
          <w:szCs w:val="24"/>
        </w:rPr>
        <w:br/>
      </w:r>
      <w:r w:rsidRPr="00A81A60">
        <w:rPr>
          <w:rFonts w:ascii="Times New Roman" w:hAnsi="Times New Roman" w:cs="Times New Roman"/>
          <w:sz w:val="24"/>
          <w:szCs w:val="24"/>
        </w:rPr>
        <w:t>a bezpečnosti a ochrany zdraví</w:t>
      </w:r>
      <w:r>
        <w:rPr>
          <w:rFonts w:ascii="Times New Roman" w:hAnsi="Times New Roman" w:cs="Times New Roman"/>
          <w:sz w:val="24"/>
          <w:szCs w:val="24"/>
        </w:rPr>
        <w:t>, práce s ICT, ŠVP, BOZP. Dále je zaměřeno na zvyšování schopnosti profilace školy v oblastech environmentální výcho</w:t>
      </w:r>
      <w:r w:rsidR="00E26D7D">
        <w:rPr>
          <w:rFonts w:ascii="Times New Roman" w:hAnsi="Times New Roman" w:cs="Times New Roman"/>
          <w:sz w:val="24"/>
          <w:szCs w:val="24"/>
        </w:rPr>
        <w:t>vy a ekologie, polytechnického učení</w:t>
      </w:r>
      <w:r w:rsidR="00B85E6C">
        <w:rPr>
          <w:rFonts w:ascii="Times New Roman" w:hAnsi="Times New Roman" w:cs="Times New Roman"/>
          <w:sz w:val="24"/>
          <w:szCs w:val="24"/>
        </w:rPr>
        <w:t xml:space="preserve"> a tím zkvalitňování nabídky</w:t>
      </w:r>
      <w:r>
        <w:rPr>
          <w:rFonts w:ascii="Times New Roman" w:hAnsi="Times New Roman" w:cs="Times New Roman"/>
          <w:sz w:val="24"/>
          <w:szCs w:val="24"/>
        </w:rPr>
        <w:t xml:space="preserve"> školy směrem k rodičům.</w:t>
      </w:r>
      <w:r w:rsidR="008B1798">
        <w:rPr>
          <w:rFonts w:ascii="Times New Roman" w:hAnsi="Times New Roman" w:cs="Times New Roman"/>
          <w:sz w:val="24"/>
          <w:szCs w:val="24"/>
        </w:rPr>
        <w:t xml:space="preserve"> Zaměstnanci pravidelně 1 x za 3 roky prochází školením první pomoci. K</w:t>
      </w:r>
      <w:r w:rsidR="00823AC6">
        <w:rPr>
          <w:rFonts w:ascii="Times New Roman" w:hAnsi="Times New Roman" w:cs="Times New Roman"/>
          <w:sz w:val="24"/>
          <w:szCs w:val="24"/>
        </w:rPr>
        <w:t>aždý pedagogický zaměstnanec se většinou profiluje na nějaké zaměření (eko, polytechnika atd.), proto se snažím v</w:t>
      </w:r>
      <w:r w:rsidR="00EC3660">
        <w:rPr>
          <w:rFonts w:ascii="Times New Roman" w:hAnsi="Times New Roman" w:cs="Times New Roman"/>
          <w:sz w:val="24"/>
          <w:szCs w:val="24"/>
        </w:rPr>
        <w:t>šem vyjít vstříc dle možností, podle toho, co je zajímá.</w:t>
      </w:r>
    </w:p>
    <w:p w14:paraId="37FE53BC" w14:textId="77777777" w:rsidR="00AB14BB" w:rsidRPr="004677D1" w:rsidRDefault="00AB14BB" w:rsidP="009E1EF1">
      <w:pPr>
        <w:pStyle w:val="Prosttex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DF36E1" w14:textId="31AA0CC2" w:rsidR="008234DF" w:rsidRPr="00D7089F" w:rsidRDefault="00823AC6" w:rsidP="009E1EF1">
      <w:pPr>
        <w:pStyle w:val="Prosttext"/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D7089F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Během ško</w:t>
      </w:r>
      <w:r w:rsidR="00EC3660" w:rsidRPr="00D7089F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lního roku 202</w:t>
      </w:r>
      <w:r w:rsidR="00896DC7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5</w:t>
      </w:r>
      <w:r w:rsidR="00EC3660" w:rsidRPr="00D7089F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/202</w:t>
      </w:r>
      <w:r w:rsidR="00896DC7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6</w:t>
      </w:r>
      <w:r w:rsidR="00AB14BB" w:rsidRPr="00D7089F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jsme se zúčastnili těchto </w:t>
      </w:r>
      <w:r w:rsidR="00AF71B3" w:rsidRPr="00D7089F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seminářů</w:t>
      </w:r>
      <w:r w:rsidR="008234DF" w:rsidRPr="00D7089F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:</w:t>
      </w:r>
    </w:p>
    <w:p w14:paraId="38491893" w14:textId="77777777" w:rsidR="008234DF" w:rsidRPr="00D7089F" w:rsidRDefault="008234DF" w:rsidP="009E1EF1">
      <w:pPr>
        <w:pStyle w:val="Prosttext"/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67409A23" w14:textId="5E65647F" w:rsidR="008B1798" w:rsidRPr="00D7089F" w:rsidRDefault="00AF71B3" w:rsidP="009E1EF1">
      <w:pPr>
        <w:pStyle w:val="Prosttext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08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Mgr. </w:t>
      </w:r>
      <w:r w:rsidR="00896DC7">
        <w:rPr>
          <w:rFonts w:ascii="Times New Roman" w:hAnsi="Times New Roman" w:cs="Times New Roman"/>
          <w:color w:val="000000" w:themeColor="text1"/>
          <w:sz w:val="24"/>
          <w:szCs w:val="24"/>
        </w:rPr>
        <w:t>Martina Čapková</w:t>
      </w:r>
      <w:r w:rsidRPr="00D708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</w:t>
      </w:r>
      <w:r w:rsidR="008B1798" w:rsidRPr="00D708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96DC7">
        <w:rPr>
          <w:rFonts w:ascii="Times New Roman" w:hAnsi="Times New Roman" w:cs="Times New Roman"/>
          <w:color w:val="000000" w:themeColor="text1"/>
          <w:sz w:val="24"/>
          <w:szCs w:val="24"/>
        </w:rPr>
        <w:t>Revize RVP PV a tvorba ŠVP v praxi, Mapa k novému RVP</w:t>
      </w:r>
    </w:p>
    <w:p w14:paraId="34662FA5" w14:textId="269558EF" w:rsidR="008B1798" w:rsidRPr="00D7089F" w:rsidRDefault="00FA3388" w:rsidP="009E1EF1">
      <w:pPr>
        <w:pStyle w:val="Prosttext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08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Marina </w:t>
      </w:r>
      <w:proofErr w:type="spellStart"/>
      <w:r w:rsidRPr="00D7089F">
        <w:rPr>
          <w:rFonts w:ascii="Times New Roman" w:hAnsi="Times New Roman" w:cs="Times New Roman"/>
          <w:color w:val="000000" w:themeColor="text1"/>
          <w:sz w:val="24"/>
          <w:szCs w:val="24"/>
        </w:rPr>
        <w:t>Dobrucká</w:t>
      </w:r>
      <w:proofErr w:type="spellEnd"/>
      <w:r w:rsidR="00EC3660" w:rsidRPr="00D708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="006401EE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="00EC3660" w:rsidRPr="00D708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96D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Dvouleté</w:t>
      </w:r>
      <w:proofErr w:type="gramEnd"/>
      <w:r w:rsidR="00896D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děti v MŠ, Mapa k novému RVP</w:t>
      </w:r>
    </w:p>
    <w:p w14:paraId="4F3E9B3E" w14:textId="0AE04554" w:rsidR="008B1798" w:rsidRPr="00D7089F" w:rsidRDefault="008B1798" w:rsidP="009E1EF1">
      <w:pPr>
        <w:pStyle w:val="Prosttext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08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Bc. Martina </w:t>
      </w:r>
      <w:proofErr w:type="spellStart"/>
      <w:r w:rsidRPr="00D7089F">
        <w:rPr>
          <w:rFonts w:ascii="Times New Roman" w:hAnsi="Times New Roman" w:cs="Times New Roman"/>
          <w:color w:val="000000" w:themeColor="text1"/>
          <w:sz w:val="24"/>
          <w:szCs w:val="24"/>
        </w:rPr>
        <w:t>Kužmová</w:t>
      </w:r>
      <w:proofErr w:type="spellEnd"/>
      <w:r w:rsidRPr="00D708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proofErr w:type="spellStart"/>
      <w:r w:rsidR="00896DC7">
        <w:rPr>
          <w:rFonts w:ascii="Times New Roman" w:hAnsi="Times New Roman" w:cs="Times New Roman"/>
          <w:color w:val="000000" w:themeColor="text1"/>
          <w:sz w:val="24"/>
          <w:szCs w:val="24"/>
        </w:rPr>
        <w:t>Neurovývojová</w:t>
      </w:r>
      <w:proofErr w:type="spellEnd"/>
      <w:r w:rsidR="00896D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stimulace, Mapa k novému RVP</w:t>
      </w:r>
    </w:p>
    <w:p w14:paraId="2FD66C3F" w14:textId="333C7882" w:rsidR="00145A4B" w:rsidRPr="00D7089F" w:rsidRDefault="008B1798" w:rsidP="009E1EF1">
      <w:pPr>
        <w:pStyle w:val="Prosttext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08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Bc.  Martina </w:t>
      </w:r>
      <w:r w:rsidR="00F66D75" w:rsidRPr="00D708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Buchtelová – </w:t>
      </w:r>
      <w:proofErr w:type="spellStart"/>
      <w:r w:rsidR="006A7742">
        <w:rPr>
          <w:rFonts w:ascii="Times New Roman" w:hAnsi="Times New Roman" w:cs="Times New Roman"/>
          <w:color w:val="000000" w:themeColor="text1"/>
          <w:sz w:val="24"/>
          <w:szCs w:val="24"/>
        </w:rPr>
        <w:t>Neurovývojová</w:t>
      </w:r>
      <w:proofErr w:type="spellEnd"/>
      <w:r w:rsidR="006A77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stimulace, Mapa k novému RVP, Jak začít učit venku</w:t>
      </w:r>
    </w:p>
    <w:p w14:paraId="07D36128" w14:textId="27A70C0F" w:rsidR="008234DF" w:rsidRPr="00D7089F" w:rsidRDefault="008234DF" w:rsidP="009E1EF1">
      <w:pPr>
        <w:pStyle w:val="Prosttext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08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Kateřina Ciprysová – </w:t>
      </w:r>
      <w:proofErr w:type="spellStart"/>
      <w:r w:rsidR="006A7742">
        <w:rPr>
          <w:rFonts w:ascii="Times New Roman" w:hAnsi="Times New Roman" w:cs="Times New Roman"/>
          <w:color w:val="000000" w:themeColor="text1"/>
          <w:sz w:val="24"/>
          <w:szCs w:val="24"/>
        </w:rPr>
        <w:t>Neurovývojová</w:t>
      </w:r>
      <w:proofErr w:type="spellEnd"/>
      <w:r w:rsidR="006A77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stimulace, Mapa k novému RVP</w:t>
      </w:r>
    </w:p>
    <w:p w14:paraId="5342FC91" w14:textId="3C866723" w:rsidR="00F66D75" w:rsidRPr="00D7089F" w:rsidRDefault="008234DF" w:rsidP="009E1EF1">
      <w:pPr>
        <w:pStyle w:val="Prosttext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089F">
        <w:rPr>
          <w:rFonts w:ascii="Times New Roman" w:hAnsi="Times New Roman" w:cs="Times New Roman"/>
          <w:color w:val="000000" w:themeColor="text1"/>
          <w:sz w:val="24"/>
          <w:szCs w:val="24"/>
        </w:rPr>
        <w:t>Markéta Procházková –</w:t>
      </w:r>
      <w:r w:rsidR="00F66D75" w:rsidRPr="00D708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A7742">
        <w:rPr>
          <w:rFonts w:ascii="Times New Roman" w:hAnsi="Times New Roman" w:cs="Times New Roman"/>
          <w:color w:val="000000" w:themeColor="text1"/>
          <w:sz w:val="24"/>
          <w:szCs w:val="24"/>
        </w:rPr>
        <w:t>Neurovývojová</w:t>
      </w:r>
      <w:proofErr w:type="spellEnd"/>
      <w:r w:rsidR="006A77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stimulace, Mapa k novému RVP, Jak začít učit venku</w:t>
      </w:r>
    </w:p>
    <w:p w14:paraId="4BE039FD" w14:textId="392CEC61" w:rsidR="008B1798" w:rsidRPr="00D7089F" w:rsidRDefault="00AF71B3" w:rsidP="009E1EF1">
      <w:pPr>
        <w:pStyle w:val="Prosttext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089F">
        <w:rPr>
          <w:rFonts w:ascii="Times New Roman" w:hAnsi="Times New Roman" w:cs="Times New Roman"/>
          <w:color w:val="000000" w:themeColor="text1"/>
          <w:sz w:val="24"/>
          <w:szCs w:val="24"/>
        </w:rPr>
        <w:t>Bc. Miroslava Machalová –</w:t>
      </w:r>
      <w:r w:rsidR="008B1798" w:rsidRPr="00D708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A7742">
        <w:rPr>
          <w:rFonts w:ascii="Times New Roman" w:hAnsi="Times New Roman" w:cs="Times New Roman"/>
          <w:color w:val="000000" w:themeColor="text1"/>
          <w:sz w:val="24"/>
          <w:szCs w:val="24"/>
        </w:rPr>
        <w:t>Neurovývojová</w:t>
      </w:r>
      <w:proofErr w:type="spellEnd"/>
      <w:r w:rsidR="006A77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stimulace, Mapa k novému RVP</w:t>
      </w:r>
    </w:p>
    <w:p w14:paraId="741D8DA7" w14:textId="4C8C2564" w:rsidR="008B1798" w:rsidRPr="00D7089F" w:rsidRDefault="008B1798" w:rsidP="009E1EF1">
      <w:pPr>
        <w:pStyle w:val="Prosttext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08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Markéta Šuláková </w:t>
      </w:r>
      <w:r w:rsidR="00F66D75" w:rsidRPr="00D7089F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Pr="00D708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A7742">
        <w:rPr>
          <w:rFonts w:ascii="Times New Roman" w:hAnsi="Times New Roman" w:cs="Times New Roman"/>
          <w:color w:val="000000" w:themeColor="text1"/>
          <w:sz w:val="24"/>
          <w:szCs w:val="24"/>
        </w:rPr>
        <w:t>Jak začít učit venku, Mapa k novému RVP</w:t>
      </w:r>
    </w:p>
    <w:p w14:paraId="2CD02B57" w14:textId="405704ED" w:rsidR="00F66D75" w:rsidRPr="00D7089F" w:rsidRDefault="00D7089F" w:rsidP="009E1EF1">
      <w:pPr>
        <w:pStyle w:val="Prosttext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Alexandra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Faragula</w:t>
      </w:r>
      <w:proofErr w:type="spellEnd"/>
      <w:r w:rsidR="00F66D75" w:rsidRPr="00D708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proofErr w:type="spellStart"/>
      <w:r w:rsidR="006A7742">
        <w:rPr>
          <w:rFonts w:ascii="Times New Roman" w:hAnsi="Times New Roman" w:cs="Times New Roman"/>
          <w:color w:val="000000" w:themeColor="text1"/>
          <w:sz w:val="24"/>
          <w:szCs w:val="24"/>
        </w:rPr>
        <w:t>Neurovývojová</w:t>
      </w:r>
      <w:proofErr w:type="spellEnd"/>
      <w:r w:rsidR="006A77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stimulace, Mapa k novému RVP</w:t>
      </w:r>
    </w:p>
    <w:p w14:paraId="7EF0DA9C" w14:textId="107DEC4F" w:rsidR="00FA3388" w:rsidRPr="00D7089F" w:rsidRDefault="00FA3388" w:rsidP="009E1EF1">
      <w:pPr>
        <w:pStyle w:val="Prosttext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08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Bc. Simona </w:t>
      </w:r>
      <w:r w:rsidR="006A77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Blažejová – Duševní zdraví žáka, </w:t>
      </w:r>
      <w:proofErr w:type="spellStart"/>
      <w:r w:rsidR="006A7742">
        <w:rPr>
          <w:rFonts w:ascii="Times New Roman" w:hAnsi="Times New Roman" w:cs="Times New Roman"/>
          <w:color w:val="000000" w:themeColor="text1"/>
          <w:sz w:val="24"/>
          <w:szCs w:val="24"/>
        </w:rPr>
        <w:t>Neurovývojová</w:t>
      </w:r>
      <w:proofErr w:type="spellEnd"/>
      <w:r w:rsidR="006A77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stimulace, Jak začít učit venku</w:t>
      </w:r>
    </w:p>
    <w:p w14:paraId="23F19E24" w14:textId="77777777" w:rsidR="006A7742" w:rsidRPr="00D7089F" w:rsidRDefault="00FA3388" w:rsidP="009E1EF1">
      <w:pPr>
        <w:pStyle w:val="Prosttext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08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Michaela </w:t>
      </w:r>
      <w:proofErr w:type="spellStart"/>
      <w:r w:rsidRPr="00D7089F">
        <w:rPr>
          <w:rFonts w:ascii="Times New Roman" w:hAnsi="Times New Roman" w:cs="Times New Roman"/>
          <w:color w:val="000000" w:themeColor="text1"/>
          <w:sz w:val="24"/>
          <w:szCs w:val="24"/>
        </w:rPr>
        <w:t>Brbúchová</w:t>
      </w:r>
      <w:proofErr w:type="spellEnd"/>
      <w:r w:rsidRPr="00D708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C1201" w:rsidRPr="00D7089F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Pr="00D708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A7742">
        <w:rPr>
          <w:rFonts w:ascii="Times New Roman" w:hAnsi="Times New Roman" w:cs="Times New Roman"/>
          <w:color w:val="000000" w:themeColor="text1"/>
          <w:sz w:val="24"/>
          <w:szCs w:val="24"/>
        </w:rPr>
        <w:t>Neurovývojová</w:t>
      </w:r>
      <w:proofErr w:type="spellEnd"/>
      <w:r w:rsidR="006A77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stimulace, Mapa k novému RVP, Jak začít učit venku</w:t>
      </w:r>
    </w:p>
    <w:p w14:paraId="7A753A85" w14:textId="3BDBBCE7" w:rsidR="00130ABF" w:rsidRDefault="001D4D48" w:rsidP="009E1EF1">
      <w:pPr>
        <w:pStyle w:val="Prosttext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Moos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Daniela – Síla smyslů ve společném vzdělávání,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Neurovývojová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stimulace, Mapa k novému RVP</w:t>
      </w:r>
    </w:p>
    <w:p w14:paraId="041FBE42" w14:textId="10C4A59E" w:rsidR="001D4D48" w:rsidRDefault="001D4D48" w:rsidP="009E1EF1">
      <w:pPr>
        <w:pStyle w:val="Prosttext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Jana Králíková –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Neurovývojová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stimulace, Role asistenta v MŠ</w:t>
      </w:r>
    </w:p>
    <w:p w14:paraId="416CC7F8" w14:textId="6C2B1E3A" w:rsidR="001D4D48" w:rsidRDefault="001D4D48" w:rsidP="009E1EF1">
      <w:pPr>
        <w:pStyle w:val="Prosttext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Blanka </w:t>
      </w:r>
      <w:proofErr w:type="spellStart"/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Spevárová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Neurovývojová</w:t>
      </w:r>
      <w:proofErr w:type="spellEnd"/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stimulace, Role asistenta v</w:t>
      </w:r>
      <w:r w:rsidR="00754239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MŠ</w:t>
      </w:r>
    </w:p>
    <w:p w14:paraId="135384D5" w14:textId="77777777" w:rsidR="00754239" w:rsidRDefault="00754239" w:rsidP="009E1EF1">
      <w:pPr>
        <w:pStyle w:val="Prosttext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C878979" w14:textId="77777777" w:rsidR="00754239" w:rsidRDefault="00754239" w:rsidP="009E1EF1">
      <w:pPr>
        <w:pStyle w:val="Prosttext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14139A1" w14:textId="77777777" w:rsidR="00A90882" w:rsidRDefault="00A90882" w:rsidP="009E1EF1">
      <w:pPr>
        <w:pStyle w:val="Prosttext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8F0FF6E" w14:textId="77777777" w:rsidR="00457CCC" w:rsidRDefault="00457CCC" w:rsidP="009E1EF1">
      <w:pPr>
        <w:pStyle w:val="Prosttext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57BD925" w14:textId="77777777" w:rsidR="00457CCC" w:rsidRDefault="00457CCC" w:rsidP="009E1EF1">
      <w:pPr>
        <w:pStyle w:val="Prosttext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0A875A2" w14:textId="77777777" w:rsidR="00457CCC" w:rsidRDefault="00457CCC" w:rsidP="009E1EF1">
      <w:pPr>
        <w:pStyle w:val="Prosttext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A1BCD06" w14:textId="77777777" w:rsidR="00457CCC" w:rsidRPr="00D7089F" w:rsidRDefault="00457CCC" w:rsidP="009E1EF1">
      <w:pPr>
        <w:pStyle w:val="Prosttext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78A4549" w14:textId="12684B95" w:rsidR="00A6592B" w:rsidRDefault="00A6592B" w:rsidP="009E1EF1">
      <w:pPr>
        <w:pStyle w:val="Nadpis1"/>
        <w:spacing w:line="360" w:lineRule="auto"/>
        <w:jc w:val="both"/>
      </w:pPr>
      <w:bookmarkStart w:id="8" w:name="_Toc241574216"/>
      <w:r>
        <w:lastRenderedPageBreak/>
        <w:t>Změny v</w:t>
      </w:r>
      <w:r w:rsidR="00604DF6">
        <w:t> personálním obsazení školy</w:t>
      </w:r>
      <w:bookmarkEnd w:id="8"/>
    </w:p>
    <w:p w14:paraId="3E90F9DB" w14:textId="77777777" w:rsidR="008B1798" w:rsidRDefault="008B1798" w:rsidP="009E1EF1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CE1575" w14:textId="0640E581" w:rsidR="00593053" w:rsidRDefault="00604DF6" w:rsidP="009E1EF1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Dne </w:t>
      </w:r>
      <w:r w:rsidR="00B35C3F">
        <w:rPr>
          <w:rFonts w:ascii="Times New Roman" w:hAnsi="Times New Roman" w:cs="Times New Roman"/>
          <w:sz w:val="24"/>
          <w:szCs w:val="24"/>
        </w:rPr>
        <w:t>1. 9.</w:t>
      </w:r>
      <w:r w:rsidR="003F066A">
        <w:rPr>
          <w:rFonts w:ascii="Times New Roman" w:hAnsi="Times New Roman" w:cs="Times New Roman"/>
          <w:sz w:val="24"/>
          <w:szCs w:val="24"/>
        </w:rPr>
        <w:t xml:space="preserve"> 202</w:t>
      </w:r>
      <w:r w:rsidR="0073191B">
        <w:rPr>
          <w:rFonts w:ascii="Times New Roman" w:hAnsi="Times New Roman" w:cs="Times New Roman"/>
          <w:sz w:val="24"/>
          <w:szCs w:val="24"/>
        </w:rPr>
        <w:t>5</w:t>
      </w:r>
      <w:r w:rsidR="00B35C3F">
        <w:rPr>
          <w:rFonts w:ascii="Times New Roman" w:hAnsi="Times New Roman" w:cs="Times New Roman"/>
          <w:sz w:val="24"/>
          <w:szCs w:val="24"/>
        </w:rPr>
        <w:t xml:space="preserve"> </w:t>
      </w:r>
      <w:r w:rsidR="008B1798">
        <w:rPr>
          <w:rFonts w:ascii="Times New Roman" w:hAnsi="Times New Roman" w:cs="Times New Roman"/>
          <w:sz w:val="24"/>
          <w:szCs w:val="24"/>
        </w:rPr>
        <w:t>nastoupila</w:t>
      </w:r>
      <w:r w:rsidR="009E1620">
        <w:rPr>
          <w:rFonts w:ascii="Times New Roman" w:hAnsi="Times New Roman" w:cs="Times New Roman"/>
          <w:sz w:val="24"/>
          <w:szCs w:val="24"/>
        </w:rPr>
        <w:t xml:space="preserve"> do</w:t>
      </w:r>
      <w:r w:rsidR="008B1798">
        <w:rPr>
          <w:rFonts w:ascii="Times New Roman" w:hAnsi="Times New Roman" w:cs="Times New Roman"/>
          <w:sz w:val="24"/>
          <w:szCs w:val="24"/>
        </w:rPr>
        <w:t xml:space="preserve"> pracovního poměru jako učitelka </w:t>
      </w:r>
      <w:r w:rsidR="0073191B">
        <w:rPr>
          <w:rFonts w:ascii="Times New Roman" w:hAnsi="Times New Roman" w:cs="Times New Roman"/>
          <w:sz w:val="24"/>
          <w:szCs w:val="24"/>
        </w:rPr>
        <w:t xml:space="preserve">Daniela </w:t>
      </w:r>
      <w:proofErr w:type="spellStart"/>
      <w:r w:rsidR="0073191B">
        <w:rPr>
          <w:rFonts w:ascii="Times New Roman" w:hAnsi="Times New Roman" w:cs="Times New Roman"/>
          <w:sz w:val="24"/>
          <w:szCs w:val="24"/>
        </w:rPr>
        <w:t>Moos</w:t>
      </w:r>
      <w:proofErr w:type="spellEnd"/>
      <w:r w:rsidR="00FA3388">
        <w:rPr>
          <w:rFonts w:ascii="Times New Roman" w:hAnsi="Times New Roman" w:cs="Times New Roman"/>
          <w:sz w:val="24"/>
          <w:szCs w:val="24"/>
        </w:rPr>
        <w:t xml:space="preserve"> na zkrácený (0,4) úvazek do třídy Mořské</w:t>
      </w:r>
      <w:r w:rsidR="0073191B">
        <w:rPr>
          <w:rFonts w:ascii="Times New Roman" w:hAnsi="Times New Roman" w:cs="Times New Roman"/>
          <w:sz w:val="24"/>
          <w:szCs w:val="24"/>
        </w:rPr>
        <w:t xml:space="preserve">. V listopadu odešla na PN a následnou MD paní učitelka Alena Osičková. Paní učitelka </w:t>
      </w:r>
      <w:proofErr w:type="spellStart"/>
      <w:r w:rsidR="0073191B">
        <w:rPr>
          <w:rFonts w:ascii="Times New Roman" w:hAnsi="Times New Roman" w:cs="Times New Roman"/>
          <w:sz w:val="24"/>
          <w:szCs w:val="24"/>
        </w:rPr>
        <w:t>Moos</w:t>
      </w:r>
      <w:proofErr w:type="spellEnd"/>
      <w:r w:rsidR="0073191B">
        <w:rPr>
          <w:rFonts w:ascii="Times New Roman" w:hAnsi="Times New Roman" w:cs="Times New Roman"/>
          <w:sz w:val="24"/>
          <w:szCs w:val="24"/>
        </w:rPr>
        <w:t xml:space="preserve"> tak nastoupila na její místo do třídy Lesní na 1,0 úvazek. V listopadu byla přijata paní učitelka Vladimíra </w:t>
      </w:r>
      <w:proofErr w:type="spellStart"/>
      <w:r w:rsidR="0073191B">
        <w:rPr>
          <w:rFonts w:ascii="Times New Roman" w:hAnsi="Times New Roman" w:cs="Times New Roman"/>
          <w:sz w:val="24"/>
          <w:szCs w:val="24"/>
        </w:rPr>
        <w:t>Podlezová</w:t>
      </w:r>
      <w:proofErr w:type="spellEnd"/>
      <w:r w:rsidR="0073191B">
        <w:rPr>
          <w:rFonts w:ascii="Times New Roman" w:hAnsi="Times New Roman" w:cs="Times New Roman"/>
          <w:sz w:val="24"/>
          <w:szCs w:val="24"/>
        </w:rPr>
        <w:t xml:space="preserve"> do třídy Mořská na 0,4 úvazek.</w:t>
      </w:r>
      <w:r w:rsidR="00FA3388">
        <w:rPr>
          <w:rFonts w:ascii="Times New Roman" w:hAnsi="Times New Roman" w:cs="Times New Roman"/>
          <w:sz w:val="24"/>
          <w:szCs w:val="24"/>
        </w:rPr>
        <w:t xml:space="preserve"> </w:t>
      </w:r>
      <w:r w:rsidR="0073191B">
        <w:rPr>
          <w:rFonts w:ascii="Times New Roman" w:hAnsi="Times New Roman" w:cs="Times New Roman"/>
          <w:sz w:val="24"/>
          <w:szCs w:val="24"/>
        </w:rPr>
        <w:t xml:space="preserve">V prosinci 2025 odešla na MD paní ředitelka Mgr. Lucie </w:t>
      </w:r>
      <w:proofErr w:type="spellStart"/>
      <w:r w:rsidR="0073191B">
        <w:rPr>
          <w:rFonts w:ascii="Times New Roman" w:hAnsi="Times New Roman" w:cs="Times New Roman"/>
          <w:sz w:val="24"/>
          <w:szCs w:val="24"/>
        </w:rPr>
        <w:t>Sztanko</w:t>
      </w:r>
      <w:proofErr w:type="spellEnd"/>
      <w:r w:rsidR="0073191B">
        <w:rPr>
          <w:rFonts w:ascii="Times New Roman" w:hAnsi="Times New Roman" w:cs="Times New Roman"/>
          <w:sz w:val="24"/>
          <w:szCs w:val="24"/>
        </w:rPr>
        <w:t xml:space="preserve">. Po konkurzním řízení byla na její pozici jmenována Mgr. Martina Čapková, která rovněž nastoupila do třídy Pohádka. V srpnu ukončila pracovní poměr provozní Lucie Hrnčířová. Na její místo nastoupila paní Marcela Pyskatá s úvazkem 1,0. </w:t>
      </w:r>
    </w:p>
    <w:p w14:paraId="5AB99FA5" w14:textId="77777777" w:rsidR="001D4D48" w:rsidRDefault="001D4D48" w:rsidP="009E1EF1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E1EF54" w14:textId="77777777" w:rsidR="00300532" w:rsidRPr="006228E5" w:rsidRDefault="00300532" w:rsidP="009E1EF1">
      <w:pPr>
        <w:pStyle w:val="Zkladntext"/>
        <w:spacing w:line="360" w:lineRule="auto"/>
        <w:jc w:val="both"/>
        <w:rPr>
          <w:b w:val="0"/>
          <w:sz w:val="24"/>
          <w:szCs w:val="24"/>
        </w:rPr>
      </w:pPr>
    </w:p>
    <w:p w14:paraId="22E7B114" w14:textId="212B7D9C" w:rsidR="00C603B4" w:rsidRPr="00E12A3B" w:rsidRDefault="0026167C" w:rsidP="009E1EF1">
      <w:pPr>
        <w:pStyle w:val="Nadpis1"/>
        <w:spacing w:line="360" w:lineRule="auto"/>
        <w:jc w:val="both"/>
      </w:pPr>
      <w:bookmarkStart w:id="9" w:name="_Toc241574217"/>
      <w:r>
        <w:t>A</w:t>
      </w:r>
      <w:r w:rsidR="009E1620">
        <w:t>kce ve ško</w:t>
      </w:r>
      <w:r w:rsidR="003F066A">
        <w:t>lním roce 202</w:t>
      </w:r>
      <w:r w:rsidR="001D4D48">
        <w:t>5</w:t>
      </w:r>
      <w:r w:rsidR="00C603B4" w:rsidRPr="00E12A3B">
        <w:t>/20</w:t>
      </w:r>
      <w:r w:rsidR="00593053">
        <w:t>2</w:t>
      </w:r>
      <w:r w:rsidR="001D4D48">
        <w:t>6</w:t>
      </w:r>
      <w:bookmarkEnd w:id="9"/>
    </w:p>
    <w:p w14:paraId="2D810609" w14:textId="77777777" w:rsidR="00902D1A" w:rsidRPr="00902D1A" w:rsidRDefault="00902D1A" w:rsidP="009E1EF1">
      <w:pPr>
        <w:pStyle w:val="Odstavecseseznamem"/>
        <w:autoSpaceDE w:val="0"/>
        <w:autoSpaceDN w:val="0"/>
        <w:adjustRightInd w:val="0"/>
        <w:spacing w:line="360" w:lineRule="auto"/>
        <w:ind w:left="360"/>
        <w:jc w:val="both"/>
        <w:rPr>
          <w:rFonts w:ascii="Times New Roman" w:hAnsi="Times New Roman" w:cs="Times New Roman"/>
          <w:b/>
          <w:bCs/>
          <w:sz w:val="4"/>
          <w:szCs w:val="4"/>
        </w:rPr>
      </w:pPr>
    </w:p>
    <w:p w14:paraId="49D162D5" w14:textId="77777777" w:rsidR="009223B0" w:rsidRPr="009223B0" w:rsidRDefault="009223B0" w:rsidP="009E1EF1">
      <w:pPr>
        <w:pStyle w:val="Odstavecseseznamem"/>
        <w:autoSpaceDE w:val="0"/>
        <w:autoSpaceDN w:val="0"/>
        <w:adjustRightInd w:val="0"/>
        <w:spacing w:line="360" w:lineRule="auto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0C95DE0" w14:textId="6E87D484" w:rsidR="00C21879" w:rsidRPr="00833729" w:rsidRDefault="00C603B4" w:rsidP="009E1EF1">
      <w:pPr>
        <w:pStyle w:val="Odstavecseseznamem"/>
        <w:autoSpaceDE w:val="0"/>
        <w:autoSpaceDN w:val="0"/>
        <w:adjustRightInd w:val="0"/>
        <w:spacing w:line="360" w:lineRule="auto"/>
        <w:ind w:left="36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83372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Akce organizované MŠ pro děti:</w:t>
      </w:r>
    </w:p>
    <w:p w14:paraId="4822FB58" w14:textId="77777777" w:rsidR="009223B0" w:rsidRPr="00833729" w:rsidRDefault="009223B0" w:rsidP="009E1EF1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</w:p>
    <w:p w14:paraId="011135D1" w14:textId="77777777" w:rsidR="00C21879" w:rsidRPr="00833729" w:rsidRDefault="00B333BF" w:rsidP="009E1EF1">
      <w:pPr>
        <w:pStyle w:val="Odstavecseseznamem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33729">
        <w:rPr>
          <w:rFonts w:ascii="Times New Roman" w:hAnsi="Times New Roman" w:cs="Times New Roman"/>
          <w:color w:val="000000" w:themeColor="text1"/>
          <w:sz w:val="24"/>
          <w:szCs w:val="24"/>
        </w:rPr>
        <w:t>Mikulášská nadílka</w:t>
      </w:r>
    </w:p>
    <w:p w14:paraId="0C4A3F83" w14:textId="77777777" w:rsidR="00B333BF" w:rsidRPr="00833729" w:rsidRDefault="00B333BF" w:rsidP="009E1EF1">
      <w:pPr>
        <w:pStyle w:val="Odstavecseseznamem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33729">
        <w:rPr>
          <w:rFonts w:ascii="Times New Roman" w:hAnsi="Times New Roman" w:cs="Times New Roman"/>
          <w:color w:val="000000" w:themeColor="text1"/>
          <w:sz w:val="24"/>
          <w:szCs w:val="24"/>
        </w:rPr>
        <w:t>Ježíšek v MŠ</w:t>
      </w:r>
    </w:p>
    <w:p w14:paraId="17733AFE" w14:textId="77777777" w:rsidR="00A91C2B" w:rsidRPr="0026167C" w:rsidRDefault="0026167C" w:rsidP="009E1EF1">
      <w:pPr>
        <w:pStyle w:val="Odstavecseseznamem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Cvičení předškoláků</w:t>
      </w:r>
    </w:p>
    <w:p w14:paraId="3AAADC4E" w14:textId="77777777" w:rsidR="0026167C" w:rsidRDefault="009E1620" w:rsidP="009E1EF1">
      <w:pPr>
        <w:pStyle w:val="Odstavecseseznamem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Velikonoční dopoledne</w:t>
      </w:r>
      <w:r w:rsidR="0026167C" w:rsidRPr="002616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71165204" w14:textId="77777777" w:rsidR="0009477A" w:rsidRDefault="0009477A" w:rsidP="009E1EF1">
      <w:pPr>
        <w:pStyle w:val="Odstavecseseznamem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Spo</w:t>
      </w:r>
      <w:r w:rsidR="0026167C">
        <w:rPr>
          <w:rFonts w:ascii="Times New Roman" w:hAnsi="Times New Roman" w:cs="Times New Roman"/>
          <w:color w:val="000000" w:themeColor="text1"/>
          <w:sz w:val="24"/>
          <w:szCs w:val="24"/>
        </w:rPr>
        <w:t>rtovní olympiáda pro předškoláky v ZŠ</w:t>
      </w:r>
    </w:p>
    <w:p w14:paraId="00556229" w14:textId="7213518A" w:rsidR="009E1620" w:rsidRDefault="005628BA" w:rsidP="009E1EF1">
      <w:pPr>
        <w:pStyle w:val="Odstavecseseznamem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Den dětí na zahradě MŠ </w:t>
      </w:r>
    </w:p>
    <w:p w14:paraId="66A3785D" w14:textId="77777777" w:rsidR="009E1620" w:rsidRDefault="009E1620" w:rsidP="009E1EF1">
      <w:pPr>
        <w:pStyle w:val="Odstavecseseznamem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Noc v MŠ – spaní předškoláků v MŠ </w:t>
      </w:r>
    </w:p>
    <w:p w14:paraId="3D7BA21A" w14:textId="50C160BC" w:rsidR="0026167C" w:rsidRDefault="0026167C" w:rsidP="009E1EF1">
      <w:pPr>
        <w:pStyle w:val="Odstavecseseznamem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Divadla</w:t>
      </w:r>
      <w:r w:rsidR="005628B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další kulturní akce (planetárium, </w:t>
      </w:r>
      <w:proofErr w:type="gramStart"/>
      <w:r w:rsidR="005628BA">
        <w:rPr>
          <w:rFonts w:ascii="Times New Roman" w:hAnsi="Times New Roman" w:cs="Times New Roman"/>
          <w:color w:val="000000" w:themeColor="text1"/>
          <w:sz w:val="24"/>
          <w:szCs w:val="24"/>
        </w:rPr>
        <w:t>koncerty..</w:t>
      </w:r>
      <w:proofErr w:type="gramEnd"/>
      <w:r w:rsidR="005628BA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 MŠ</w:t>
      </w:r>
    </w:p>
    <w:p w14:paraId="4B06A6D9" w14:textId="34778FF7" w:rsidR="000D7E00" w:rsidRDefault="000D7E00" w:rsidP="009E1EF1">
      <w:pPr>
        <w:pStyle w:val="Odstavecseseznamem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Fašank</w:t>
      </w:r>
      <w:r w:rsidR="002616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02D2F22D" w14:textId="05194E53" w:rsidR="005628BA" w:rsidRDefault="005628BA" w:rsidP="009E1EF1">
      <w:pPr>
        <w:pStyle w:val="Odstavecseseznamem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Zimní olympiáda na zahradě </w:t>
      </w:r>
    </w:p>
    <w:p w14:paraId="593B9FC8" w14:textId="222227BD" w:rsidR="00822834" w:rsidRDefault="005628BA" w:rsidP="009E1EF1">
      <w:pPr>
        <w:pStyle w:val="Odstavecseseznamem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Procházka na zmrzlinu ke dni dětí</w:t>
      </w:r>
    </w:p>
    <w:p w14:paraId="45D9B1E6" w14:textId="096BDF6F" w:rsidR="005628BA" w:rsidRDefault="005628BA" w:rsidP="009E1EF1">
      <w:pPr>
        <w:pStyle w:val="Odstavecseseznamem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Výlet do ZOO Hodonín</w:t>
      </w:r>
    </w:p>
    <w:p w14:paraId="2C9B5BD6" w14:textId="1D352002" w:rsidR="005628BA" w:rsidRDefault="005628BA" w:rsidP="009E1EF1">
      <w:pPr>
        <w:pStyle w:val="Odstavecseseznamem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Plavání, bruslení, kroužek angličtiny</w:t>
      </w:r>
    </w:p>
    <w:p w14:paraId="660986B4" w14:textId="6838D792" w:rsidR="005628BA" w:rsidRDefault="005628BA" w:rsidP="009E1EF1">
      <w:pPr>
        <w:pStyle w:val="Odstavecseseznamem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Logopedická depistáž, depistáž školní zralosti</w:t>
      </w:r>
    </w:p>
    <w:p w14:paraId="5F6DAA66" w14:textId="77777777" w:rsidR="00A24D4E" w:rsidRDefault="00A24D4E" w:rsidP="009E1EF1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</w:p>
    <w:p w14:paraId="4A9B676E" w14:textId="77777777" w:rsidR="00A90882" w:rsidRPr="00833729" w:rsidRDefault="00A90882" w:rsidP="009E1EF1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</w:p>
    <w:p w14:paraId="0D2EF6BB" w14:textId="77777777" w:rsidR="0026167C" w:rsidRDefault="0026167C" w:rsidP="009E1EF1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4"/>
          <w:szCs w:val="4"/>
        </w:rPr>
      </w:pPr>
    </w:p>
    <w:p w14:paraId="5DBC1815" w14:textId="01E441F3" w:rsidR="00C21879" w:rsidRPr="00833729" w:rsidRDefault="00B333BF" w:rsidP="009E1EF1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83372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lastRenderedPageBreak/>
        <w:t>Akce organizované MŠ pro rodiče a veřejnost:</w:t>
      </w:r>
    </w:p>
    <w:p w14:paraId="13F4C7A8" w14:textId="3E96E3EC" w:rsidR="00083504" w:rsidRPr="00833729" w:rsidRDefault="00083504" w:rsidP="009E1EF1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</w:p>
    <w:p w14:paraId="309C2C55" w14:textId="77777777" w:rsidR="00C21879" w:rsidRPr="00833729" w:rsidRDefault="00C21879" w:rsidP="009E1EF1">
      <w:pPr>
        <w:pStyle w:val="Odstavecseseznamem"/>
        <w:numPr>
          <w:ilvl w:val="0"/>
          <w:numId w:val="7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proofErr w:type="spellStart"/>
      <w:r w:rsidRPr="00833729">
        <w:rPr>
          <w:rFonts w:ascii="Times New Roman" w:hAnsi="Times New Roman" w:cs="Times New Roman"/>
          <w:color w:val="000000" w:themeColor="text1"/>
          <w:sz w:val="24"/>
          <w:szCs w:val="24"/>
        </w:rPr>
        <w:t>Školičkové</w:t>
      </w:r>
      <w:proofErr w:type="spellEnd"/>
      <w:r w:rsidRPr="008337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hody</w:t>
      </w:r>
    </w:p>
    <w:p w14:paraId="725D8A79" w14:textId="77777777" w:rsidR="00083504" w:rsidRPr="00833729" w:rsidRDefault="00C07E68" w:rsidP="009E1EF1">
      <w:pPr>
        <w:pStyle w:val="Odstavecseseznamem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Podzimní slavnosti na Sokolské</w:t>
      </w:r>
    </w:p>
    <w:p w14:paraId="09963CBF" w14:textId="77777777" w:rsidR="00C21879" w:rsidRPr="00833729" w:rsidRDefault="00C21879" w:rsidP="009E1EF1">
      <w:pPr>
        <w:pStyle w:val="Odstavecseseznamem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33729">
        <w:rPr>
          <w:rFonts w:ascii="Times New Roman" w:hAnsi="Times New Roman" w:cs="Times New Roman"/>
          <w:color w:val="000000" w:themeColor="text1"/>
          <w:sz w:val="24"/>
          <w:szCs w:val="24"/>
        </w:rPr>
        <w:t>Konzultace pro rodiče</w:t>
      </w:r>
    </w:p>
    <w:p w14:paraId="63A5175E" w14:textId="77777777" w:rsidR="00C21879" w:rsidRDefault="00C21879" w:rsidP="009E1EF1">
      <w:pPr>
        <w:pStyle w:val="Odstavecseseznamem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337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Rozsvěcování vánočního stromu </w:t>
      </w:r>
      <w:r w:rsidR="0026167C">
        <w:rPr>
          <w:rFonts w:ascii="Times New Roman" w:hAnsi="Times New Roman" w:cs="Times New Roman"/>
          <w:color w:val="000000" w:themeColor="text1"/>
          <w:sz w:val="24"/>
          <w:szCs w:val="24"/>
        </w:rPr>
        <w:t>a vánoční jarmark</w:t>
      </w:r>
    </w:p>
    <w:p w14:paraId="3BC90AFF" w14:textId="41F55F83" w:rsidR="005628BA" w:rsidRPr="00833729" w:rsidRDefault="005628BA" w:rsidP="009E1EF1">
      <w:pPr>
        <w:pStyle w:val="Odstavecseseznamem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Vystoupení dětí z MŠ pro seniory ve Společenském domě</w:t>
      </w:r>
    </w:p>
    <w:p w14:paraId="4F7E62E4" w14:textId="77777777" w:rsidR="0026167C" w:rsidRDefault="00B333BF" w:rsidP="009E1EF1">
      <w:pPr>
        <w:pStyle w:val="Odstavecseseznamem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337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Tři </w:t>
      </w:r>
      <w:proofErr w:type="gramStart"/>
      <w:r w:rsidRPr="00833729">
        <w:rPr>
          <w:rFonts w:ascii="Times New Roman" w:hAnsi="Times New Roman" w:cs="Times New Roman"/>
          <w:color w:val="000000" w:themeColor="text1"/>
          <w:sz w:val="24"/>
          <w:szCs w:val="24"/>
        </w:rPr>
        <w:t>Králové - průvod</w:t>
      </w:r>
      <w:proofErr w:type="gramEnd"/>
      <w:r w:rsidRPr="008337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 místního kostela</w:t>
      </w:r>
      <w:r w:rsidR="009E16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3EA49454" w14:textId="3C82BC67" w:rsidR="0026167C" w:rsidRPr="0026167C" w:rsidRDefault="0026167C" w:rsidP="009E1EF1">
      <w:pPr>
        <w:pStyle w:val="Odstavecseseznamem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Mor</w:t>
      </w:r>
      <w:r w:rsidR="00FA3388">
        <w:rPr>
          <w:rFonts w:ascii="Times New Roman" w:hAnsi="Times New Roman" w:cs="Times New Roman"/>
          <w:color w:val="000000" w:themeColor="text1"/>
          <w:sz w:val="24"/>
          <w:szCs w:val="24"/>
        </w:rPr>
        <w:t>é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na</w:t>
      </w:r>
    </w:p>
    <w:p w14:paraId="4ADB29A4" w14:textId="3BB89EB4" w:rsidR="0009477A" w:rsidRPr="00833729" w:rsidRDefault="0009477A" w:rsidP="009E1EF1">
      <w:pPr>
        <w:pStyle w:val="Odstavecseseznamem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Den </w:t>
      </w:r>
      <w:r w:rsidR="00FA3388">
        <w:rPr>
          <w:rFonts w:ascii="Times New Roman" w:hAnsi="Times New Roman" w:cs="Times New Roman"/>
          <w:color w:val="000000" w:themeColor="text1"/>
          <w:sz w:val="24"/>
          <w:szCs w:val="24"/>
        </w:rPr>
        <w:t>pro rodin</w:t>
      </w:r>
      <w:r w:rsidR="005628BA">
        <w:rPr>
          <w:rFonts w:ascii="Times New Roman" w:hAnsi="Times New Roman" w:cs="Times New Roman"/>
          <w:color w:val="000000" w:themeColor="text1"/>
          <w:sz w:val="24"/>
          <w:szCs w:val="24"/>
        </w:rPr>
        <w:t>u</w:t>
      </w:r>
      <w:r w:rsidR="00FA3388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C07E68">
        <w:rPr>
          <w:rFonts w:ascii="Times New Roman" w:hAnsi="Times New Roman" w:cs="Times New Roman"/>
          <w:color w:val="000000" w:themeColor="text1"/>
          <w:sz w:val="24"/>
          <w:szCs w:val="24"/>
        </w:rPr>
        <w:t>odpolední program pro rodiče</w:t>
      </w:r>
      <w:r w:rsidR="00FA3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děti</w:t>
      </w:r>
    </w:p>
    <w:p w14:paraId="54D94B39" w14:textId="77777777" w:rsidR="00D20A52" w:rsidRPr="00833729" w:rsidRDefault="00B35C3F" w:rsidP="009E1EF1">
      <w:pPr>
        <w:pStyle w:val="Odstavecseseznamem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33729">
        <w:rPr>
          <w:rFonts w:ascii="Times New Roman" w:hAnsi="Times New Roman" w:cs="Times New Roman"/>
          <w:color w:val="000000" w:themeColor="text1"/>
          <w:sz w:val="24"/>
          <w:szCs w:val="24"/>
        </w:rPr>
        <w:t>Focení</w:t>
      </w:r>
      <w:r w:rsidR="00E12A3B" w:rsidRPr="008337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předškoláků na tablo</w:t>
      </w:r>
    </w:p>
    <w:p w14:paraId="2F27B0F6" w14:textId="77777777" w:rsidR="00D14132" w:rsidRDefault="00833729" w:rsidP="009E1EF1">
      <w:pPr>
        <w:pStyle w:val="Odstavecseseznamem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33729">
        <w:rPr>
          <w:rFonts w:ascii="Times New Roman" w:hAnsi="Times New Roman" w:cs="Times New Roman"/>
          <w:color w:val="000000" w:themeColor="text1"/>
          <w:sz w:val="24"/>
          <w:szCs w:val="24"/>
        </w:rPr>
        <w:t>Focení tříd</w:t>
      </w:r>
    </w:p>
    <w:p w14:paraId="1A07D2DC" w14:textId="001E8D70" w:rsidR="005628BA" w:rsidRDefault="005628BA" w:rsidP="009E1EF1">
      <w:pPr>
        <w:pStyle w:val="Odstavecseseznamem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Odborné přednášky pro veřejnost</w:t>
      </w:r>
    </w:p>
    <w:p w14:paraId="20BC8C62" w14:textId="77777777" w:rsidR="000D7E00" w:rsidRDefault="0026167C" w:rsidP="009E1EF1">
      <w:pPr>
        <w:pStyle w:val="Odstavecseseznamem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Pasování předškoláků</w:t>
      </w:r>
    </w:p>
    <w:p w14:paraId="7C625C39" w14:textId="77777777" w:rsidR="00E22F81" w:rsidRDefault="00E22F81" w:rsidP="009E1EF1">
      <w:pPr>
        <w:pStyle w:val="Odstavecseseznamem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Čarodějnický slet</w:t>
      </w:r>
    </w:p>
    <w:p w14:paraId="6478E1A1" w14:textId="09170839" w:rsidR="00E22F81" w:rsidRDefault="00E22F81" w:rsidP="009E1EF1">
      <w:pPr>
        <w:pStyle w:val="Odstavecseseznamem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Den matek v muzeu Lanžhot</w:t>
      </w:r>
    </w:p>
    <w:p w14:paraId="0C74BF20" w14:textId="42FE412F" w:rsidR="0026167C" w:rsidRDefault="0026167C" w:rsidP="009E1EF1">
      <w:pPr>
        <w:pStyle w:val="Odstavecseseznamem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Karneval v</w:t>
      </w:r>
      <w:r w:rsidR="00E40384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Podlužan</w:t>
      </w:r>
      <w:r w:rsidR="00FA3388">
        <w:rPr>
          <w:rFonts w:ascii="Times New Roman" w:hAnsi="Times New Roman" w:cs="Times New Roman"/>
          <w:color w:val="000000" w:themeColor="text1"/>
          <w:sz w:val="24"/>
          <w:szCs w:val="24"/>
        </w:rPr>
        <w:t>u</w:t>
      </w:r>
      <w:proofErr w:type="spellEnd"/>
    </w:p>
    <w:p w14:paraId="1DE1F5DF" w14:textId="204DE0F8" w:rsidR="00E40384" w:rsidRDefault="00E40384" w:rsidP="009E1EF1">
      <w:pPr>
        <w:pStyle w:val="Odstavecseseznamem"/>
        <w:spacing w:line="360" w:lineRule="auto"/>
        <w:ind w:left="108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3887DE1" w14:textId="1223F429" w:rsidR="00E40384" w:rsidRDefault="005628BA" w:rsidP="009E1EF1">
      <w:pPr>
        <w:pStyle w:val="Odstavecseseznamem"/>
        <w:spacing w:line="360" w:lineRule="auto"/>
        <w:ind w:left="108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1" wp14:anchorId="18CF870B" wp14:editId="6BED6587">
            <wp:simplePos x="0" y="0"/>
            <wp:positionH relativeFrom="column">
              <wp:posOffset>457200</wp:posOffset>
            </wp:positionH>
            <wp:positionV relativeFrom="paragraph">
              <wp:posOffset>2400935</wp:posOffset>
            </wp:positionV>
            <wp:extent cx="2133600" cy="2845706"/>
            <wp:effectExtent l="0" t="0" r="0" b="0"/>
            <wp:wrapThrough wrapText="bothSides">
              <wp:wrapPolygon edited="0">
                <wp:start x="0" y="0"/>
                <wp:lineTo x="0" y="21402"/>
                <wp:lineTo x="21407" y="21402"/>
                <wp:lineTo x="21407" y="0"/>
                <wp:lineTo x="0" y="0"/>
              </wp:wrapPolygon>
            </wp:wrapThrough>
            <wp:docPr id="16" name="Obráze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Obrázek 16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28457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62FD222B" wp14:editId="12A15757">
            <wp:simplePos x="0" y="0"/>
            <wp:positionH relativeFrom="margin">
              <wp:posOffset>3176905</wp:posOffset>
            </wp:positionH>
            <wp:positionV relativeFrom="paragraph">
              <wp:posOffset>169545</wp:posOffset>
            </wp:positionV>
            <wp:extent cx="2778760" cy="4170045"/>
            <wp:effectExtent l="0" t="0" r="2540" b="1905"/>
            <wp:wrapThrough wrapText="bothSides">
              <wp:wrapPolygon edited="0">
                <wp:start x="0" y="0"/>
                <wp:lineTo x="0" y="21511"/>
                <wp:lineTo x="21472" y="21511"/>
                <wp:lineTo x="21472" y="0"/>
                <wp:lineTo x="0" y="0"/>
              </wp:wrapPolygon>
            </wp:wrapThrough>
            <wp:docPr id="15" name="Obráze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Obrázek 15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778760" cy="4170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306E8647" wp14:editId="3DEED981">
            <wp:simplePos x="0" y="0"/>
            <wp:positionH relativeFrom="margin">
              <wp:posOffset>95250</wp:posOffset>
            </wp:positionH>
            <wp:positionV relativeFrom="paragraph">
              <wp:posOffset>164465</wp:posOffset>
            </wp:positionV>
            <wp:extent cx="2801620" cy="2101215"/>
            <wp:effectExtent l="0" t="0" r="0" b="0"/>
            <wp:wrapThrough wrapText="bothSides">
              <wp:wrapPolygon edited="0">
                <wp:start x="0" y="0"/>
                <wp:lineTo x="0" y="21345"/>
                <wp:lineTo x="21443" y="21345"/>
                <wp:lineTo x="21443" y="0"/>
                <wp:lineTo x="0" y="0"/>
              </wp:wrapPolygon>
            </wp:wrapThrough>
            <wp:docPr id="12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Obrázek 12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01620" cy="2101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4F3C3C" w14:textId="154F7418" w:rsidR="00E40384" w:rsidRDefault="00E40384" w:rsidP="009E1EF1">
      <w:pPr>
        <w:pStyle w:val="Odstavecseseznamem"/>
        <w:spacing w:line="360" w:lineRule="auto"/>
        <w:ind w:left="108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C6BC75E" w14:textId="34DD22E6" w:rsidR="00E40384" w:rsidRDefault="00E40384" w:rsidP="009E1EF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55DA468" w14:textId="62C81014" w:rsidR="00E40384" w:rsidRDefault="00E40384" w:rsidP="009E1EF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5D4D5BC" w14:textId="15BD9EBB" w:rsidR="00826912" w:rsidRDefault="00826912" w:rsidP="009E1EF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27E07C0" w14:textId="25376143" w:rsidR="00E40384" w:rsidRDefault="00E40384" w:rsidP="009E1EF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3D0B14C" w14:textId="75CA9B77" w:rsidR="00E40384" w:rsidRDefault="000F3368" w:rsidP="009E1EF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</w:t>
      </w:r>
    </w:p>
    <w:p w14:paraId="4A126855" w14:textId="18104A48" w:rsidR="00E40384" w:rsidRDefault="00E40384" w:rsidP="009E1EF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1F6CE5E" w14:textId="794DF8A6" w:rsidR="00E40384" w:rsidRDefault="00E40384" w:rsidP="009E1EF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A713C9C" w14:textId="26871FD8" w:rsidR="00E40384" w:rsidRDefault="00E40384" w:rsidP="009E1EF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FBAB9C0" w14:textId="65DF6CFC" w:rsidR="000F3368" w:rsidRDefault="000F3368" w:rsidP="009E1EF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</w:t>
      </w:r>
    </w:p>
    <w:p w14:paraId="14FCC8A3" w14:textId="75795343" w:rsidR="000F3368" w:rsidRDefault="000F3368" w:rsidP="009E1EF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D68BBEC" w14:textId="01302F1D" w:rsidR="000F3368" w:rsidRDefault="000F3368" w:rsidP="009E1EF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7FF727A" w14:textId="2750A0BD" w:rsidR="000F3368" w:rsidRDefault="000F3368" w:rsidP="009E1EF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D5D3E46" w14:textId="4DABD345" w:rsidR="000F3368" w:rsidRDefault="000F3368" w:rsidP="009E1EF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303B057" w14:textId="007F544F" w:rsidR="000F3368" w:rsidRDefault="000F3368" w:rsidP="009E1EF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</w:t>
      </w:r>
    </w:p>
    <w:p w14:paraId="4264ADF2" w14:textId="51994881" w:rsidR="000F3368" w:rsidRDefault="005628BA" w:rsidP="009E1EF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71552" behindDoc="1" locked="0" layoutInCell="1" allowOverlap="1" wp14:anchorId="094E948D" wp14:editId="285147B4">
            <wp:simplePos x="0" y="0"/>
            <wp:positionH relativeFrom="margin">
              <wp:posOffset>3104515</wp:posOffset>
            </wp:positionH>
            <wp:positionV relativeFrom="paragraph">
              <wp:posOffset>61595</wp:posOffset>
            </wp:positionV>
            <wp:extent cx="3017520" cy="2263140"/>
            <wp:effectExtent l="0" t="0" r="0" b="3810"/>
            <wp:wrapTight wrapText="bothSides">
              <wp:wrapPolygon edited="0">
                <wp:start x="0" y="0"/>
                <wp:lineTo x="0" y="21455"/>
                <wp:lineTo x="21409" y="21455"/>
                <wp:lineTo x="21409" y="0"/>
                <wp:lineTo x="0" y="0"/>
              </wp:wrapPolygon>
            </wp:wrapTight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brázek 8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017520" cy="2263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3507E015" wp14:editId="38A7CD92">
            <wp:simplePos x="0" y="0"/>
            <wp:positionH relativeFrom="margin">
              <wp:posOffset>-80645</wp:posOffset>
            </wp:positionH>
            <wp:positionV relativeFrom="paragraph">
              <wp:posOffset>62230</wp:posOffset>
            </wp:positionV>
            <wp:extent cx="3035300" cy="2276475"/>
            <wp:effectExtent l="0" t="0" r="0" b="9525"/>
            <wp:wrapThrough wrapText="bothSides">
              <wp:wrapPolygon edited="0">
                <wp:start x="0" y="0"/>
                <wp:lineTo x="0" y="21510"/>
                <wp:lineTo x="21419" y="21510"/>
                <wp:lineTo x="21419" y="0"/>
                <wp:lineTo x="0" y="0"/>
              </wp:wrapPolygon>
            </wp:wrapThrough>
            <wp:docPr id="13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Obrázek 13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0353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33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</w:t>
      </w:r>
    </w:p>
    <w:p w14:paraId="4DF47D35" w14:textId="2B111A66" w:rsidR="000F3368" w:rsidRDefault="005628BA" w:rsidP="009E1EF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3600" behindDoc="1" locked="0" layoutInCell="1" allowOverlap="1" wp14:anchorId="5026E693" wp14:editId="2C8E3311">
            <wp:simplePos x="0" y="0"/>
            <wp:positionH relativeFrom="column">
              <wp:posOffset>-109855</wp:posOffset>
            </wp:positionH>
            <wp:positionV relativeFrom="paragraph">
              <wp:posOffset>178435</wp:posOffset>
            </wp:positionV>
            <wp:extent cx="3267075" cy="4354830"/>
            <wp:effectExtent l="0" t="0" r="9525" b="7620"/>
            <wp:wrapTight wrapText="bothSides">
              <wp:wrapPolygon edited="0">
                <wp:start x="0" y="0"/>
                <wp:lineTo x="0" y="21543"/>
                <wp:lineTo x="21537" y="21543"/>
                <wp:lineTo x="21537" y="0"/>
                <wp:lineTo x="0" y="0"/>
              </wp:wrapPolygon>
            </wp:wrapTight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ázek 9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4354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D1BB02" w14:textId="4A2E909F" w:rsidR="000F3368" w:rsidRDefault="005628BA" w:rsidP="009E1EF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6E57D314" wp14:editId="6834D1F2">
            <wp:simplePos x="0" y="0"/>
            <wp:positionH relativeFrom="margin">
              <wp:posOffset>3261995</wp:posOffset>
            </wp:positionH>
            <wp:positionV relativeFrom="paragraph">
              <wp:posOffset>206375</wp:posOffset>
            </wp:positionV>
            <wp:extent cx="3068955" cy="4092575"/>
            <wp:effectExtent l="0" t="0" r="0" b="3175"/>
            <wp:wrapThrough wrapText="bothSides">
              <wp:wrapPolygon edited="0">
                <wp:start x="0" y="0"/>
                <wp:lineTo x="0" y="21516"/>
                <wp:lineTo x="21453" y="21516"/>
                <wp:lineTo x="21453" y="0"/>
                <wp:lineTo x="0" y="0"/>
              </wp:wrapPolygon>
            </wp:wrapThrough>
            <wp:docPr id="17" name="Obráze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Obrázek 17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068955" cy="4092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7AE7DC" w14:textId="583EF60E" w:rsidR="000F3368" w:rsidRDefault="000F3368" w:rsidP="009E1EF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5B3338B" w14:textId="3A42173A" w:rsidR="000F3368" w:rsidRDefault="000F3368" w:rsidP="009E1EF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24AC58E" w14:textId="7851D523" w:rsidR="00EA3152" w:rsidRDefault="00EA3152" w:rsidP="009E1EF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C7F7328" w14:textId="1EDCA3EB" w:rsidR="005628BA" w:rsidRDefault="005628BA" w:rsidP="009E1EF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8F13053" w14:textId="610A2B2F" w:rsidR="005628BA" w:rsidRDefault="00754239" w:rsidP="009E1EF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69504" behindDoc="0" locked="0" layoutInCell="1" allowOverlap="1" wp14:anchorId="4FFB6A59" wp14:editId="27455939">
            <wp:simplePos x="0" y="0"/>
            <wp:positionH relativeFrom="margin">
              <wp:posOffset>775970</wp:posOffset>
            </wp:positionH>
            <wp:positionV relativeFrom="paragraph">
              <wp:posOffset>0</wp:posOffset>
            </wp:positionV>
            <wp:extent cx="4772025" cy="3579019"/>
            <wp:effectExtent l="0" t="0" r="0" b="2540"/>
            <wp:wrapThrough wrapText="bothSides">
              <wp:wrapPolygon edited="0">
                <wp:start x="0" y="0"/>
                <wp:lineTo x="0" y="21500"/>
                <wp:lineTo x="21471" y="21500"/>
                <wp:lineTo x="21471" y="0"/>
                <wp:lineTo x="0" y="0"/>
              </wp:wrapPolygon>
            </wp:wrapThrough>
            <wp:docPr id="18" name="Obráze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Obrázek 18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35790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E6F222" w14:textId="425DE6AB" w:rsidR="005628BA" w:rsidRDefault="005628BA" w:rsidP="009E1EF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A95E97A" w14:textId="1EE82332" w:rsidR="005628BA" w:rsidRDefault="005628BA" w:rsidP="009E1EF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976E2E1" w14:textId="4B308B3F" w:rsidR="005628BA" w:rsidRDefault="005628BA" w:rsidP="009E1EF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EC2132A" w14:textId="03E41BC6" w:rsidR="005628BA" w:rsidRDefault="005628BA" w:rsidP="009E1EF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CAAC665" w14:textId="76E51276" w:rsidR="005628BA" w:rsidRDefault="005628BA" w:rsidP="009E1EF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D5C9175" w14:textId="77777777" w:rsidR="005628BA" w:rsidRDefault="005628BA" w:rsidP="009E1EF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22BD65D" w14:textId="77777777" w:rsidR="005628BA" w:rsidRDefault="005628BA" w:rsidP="009E1EF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848FD28" w14:textId="782A7BBA" w:rsidR="005628BA" w:rsidRDefault="005628BA" w:rsidP="009E1EF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AC4A56B" w14:textId="77777777" w:rsidR="005628BA" w:rsidRDefault="005628BA" w:rsidP="009E1EF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153A499" w14:textId="6F2ECCCE" w:rsidR="005628BA" w:rsidRDefault="005628BA" w:rsidP="009E1EF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5457491" w14:textId="3674EEBF" w:rsidR="005628BA" w:rsidRDefault="005628BA" w:rsidP="009E1EF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5AA1D99" w14:textId="73AF5502" w:rsidR="005628BA" w:rsidRDefault="005628BA" w:rsidP="009E1EF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A9C1161" w14:textId="77777777" w:rsidR="005628BA" w:rsidRDefault="005628BA" w:rsidP="009E1EF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A7CAAAD" w14:textId="53311CF3" w:rsidR="005628BA" w:rsidRDefault="005628BA" w:rsidP="009E1EF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8DA35BF" w14:textId="641D03A5" w:rsidR="005628BA" w:rsidRDefault="005628BA" w:rsidP="009E1EF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A568C45" w14:textId="7956BCBB" w:rsidR="005628BA" w:rsidRDefault="00754239" w:rsidP="009E1EF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5648" behindDoc="1" locked="0" layoutInCell="1" allowOverlap="1" wp14:anchorId="35C72258" wp14:editId="748513E8">
            <wp:simplePos x="0" y="0"/>
            <wp:positionH relativeFrom="margin">
              <wp:posOffset>357505</wp:posOffset>
            </wp:positionH>
            <wp:positionV relativeFrom="paragraph">
              <wp:posOffset>92710</wp:posOffset>
            </wp:positionV>
            <wp:extent cx="5337810" cy="3559810"/>
            <wp:effectExtent l="0" t="0" r="0" b="2540"/>
            <wp:wrapTight wrapText="bothSides">
              <wp:wrapPolygon edited="0">
                <wp:start x="0" y="0"/>
                <wp:lineTo x="0" y="21500"/>
                <wp:lineTo x="21507" y="21500"/>
                <wp:lineTo x="21507" y="0"/>
                <wp:lineTo x="0" y="0"/>
              </wp:wrapPolygon>
            </wp:wrapTight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Obrázek 10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37810" cy="35598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E76AB5" w14:textId="77777777" w:rsidR="005628BA" w:rsidRDefault="005628BA" w:rsidP="009E1EF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4F58E9B" w14:textId="6CD9A4D6" w:rsidR="005628BA" w:rsidRDefault="005628BA" w:rsidP="009E1EF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8872EC3" w14:textId="2F0AF910" w:rsidR="005628BA" w:rsidRDefault="005628BA" w:rsidP="009E1EF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F14FE5E" w14:textId="628E7B15" w:rsidR="005628BA" w:rsidRDefault="005628BA" w:rsidP="009E1EF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1C9C010" w14:textId="77777777" w:rsidR="005628BA" w:rsidRDefault="005628BA" w:rsidP="009E1EF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3CC5587" w14:textId="77777777" w:rsidR="005628BA" w:rsidRDefault="005628BA" w:rsidP="009E1EF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AA385B6" w14:textId="548E7CCE" w:rsidR="005628BA" w:rsidRDefault="005628BA" w:rsidP="009E1EF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23D53CA" w14:textId="40CB23E9" w:rsidR="005628BA" w:rsidRDefault="005628BA" w:rsidP="009E1EF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DB65F68" w14:textId="7807F30E" w:rsidR="005628BA" w:rsidRDefault="005628BA" w:rsidP="009E1EF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383BB7F" w14:textId="720523D6" w:rsidR="005628BA" w:rsidRDefault="005628BA" w:rsidP="009E1EF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EE94D79" w14:textId="728A2F75" w:rsidR="005628BA" w:rsidRDefault="005628BA" w:rsidP="009E1EF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E1E6FD4" w14:textId="306B1FA4" w:rsidR="005628BA" w:rsidRDefault="005628BA" w:rsidP="009E1EF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48A655A" w14:textId="77777777" w:rsidR="005628BA" w:rsidRDefault="005628BA" w:rsidP="009E1EF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A378828" w14:textId="77777777" w:rsidR="005628BA" w:rsidRDefault="005628BA" w:rsidP="009E1EF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54C1180" w14:textId="5B28261C" w:rsidR="005628BA" w:rsidRDefault="005628BA" w:rsidP="009E1EF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B9442F3" w14:textId="3C461D38" w:rsidR="005628BA" w:rsidRDefault="005628BA" w:rsidP="009E1EF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456A8C6" w14:textId="44779031" w:rsidR="005628BA" w:rsidRDefault="005628BA" w:rsidP="009E1EF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593CAEA" w14:textId="5BDBCA74" w:rsidR="005628BA" w:rsidRDefault="00754239" w:rsidP="009E1EF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77696" behindDoc="1" locked="0" layoutInCell="1" allowOverlap="1" wp14:anchorId="5FE23BE6" wp14:editId="79ECA402">
            <wp:simplePos x="0" y="0"/>
            <wp:positionH relativeFrom="margin">
              <wp:posOffset>300355</wp:posOffset>
            </wp:positionH>
            <wp:positionV relativeFrom="paragraph">
              <wp:posOffset>3810</wp:posOffset>
            </wp:positionV>
            <wp:extent cx="5457825" cy="4092839"/>
            <wp:effectExtent l="0" t="0" r="0" b="3175"/>
            <wp:wrapTight wrapText="bothSides">
              <wp:wrapPolygon edited="0">
                <wp:start x="0" y="0"/>
                <wp:lineTo x="0" y="21516"/>
                <wp:lineTo x="21487" y="21516"/>
                <wp:lineTo x="21487" y="0"/>
                <wp:lineTo x="0" y="0"/>
              </wp:wrapPolygon>
            </wp:wrapTight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Obrázek 11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457825" cy="40928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C9AF5E" w14:textId="733A72CE" w:rsidR="005628BA" w:rsidRDefault="005628BA" w:rsidP="009E1EF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B15F6CC" w14:textId="637225BF" w:rsidR="005628BA" w:rsidRDefault="005628BA" w:rsidP="009E1EF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AF815A9" w14:textId="0ED2B917" w:rsidR="005628BA" w:rsidRDefault="005628BA" w:rsidP="009E1EF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0C5D61E" w14:textId="38D664AD" w:rsidR="005628BA" w:rsidRDefault="005628BA" w:rsidP="009E1EF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02923D3" w14:textId="7B1EBC50" w:rsidR="005628BA" w:rsidRDefault="005628BA" w:rsidP="009E1EF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6C4C02E" w14:textId="0B3DB37F" w:rsidR="005628BA" w:rsidRDefault="005628BA" w:rsidP="009E1EF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A75FB86" w14:textId="77777777" w:rsidR="005628BA" w:rsidRDefault="005628BA" w:rsidP="009E1EF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D065C32" w14:textId="32BBB2A8" w:rsidR="005628BA" w:rsidRDefault="005628BA" w:rsidP="009E1EF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34BF25D" w14:textId="752E8521" w:rsidR="005628BA" w:rsidRDefault="005628BA" w:rsidP="009E1EF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BA62AB4" w14:textId="3ECF0B44" w:rsidR="005628BA" w:rsidRDefault="005628BA" w:rsidP="009E1EF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C248E78" w14:textId="55377095" w:rsidR="005628BA" w:rsidRDefault="005628BA" w:rsidP="009E1EF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F9968ED" w14:textId="77777777" w:rsidR="005628BA" w:rsidRDefault="005628BA" w:rsidP="009E1EF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8A3A66B" w14:textId="3D226FD6" w:rsidR="005628BA" w:rsidRDefault="005628BA" w:rsidP="009E1EF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B980246" w14:textId="74CC4764" w:rsidR="005628BA" w:rsidRDefault="005628BA" w:rsidP="009E1EF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8CD0B8A" w14:textId="77777777" w:rsidR="005628BA" w:rsidRPr="000F3368" w:rsidRDefault="005628BA" w:rsidP="009E1EF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3AE4456" w14:textId="08222547" w:rsidR="000477A0" w:rsidRPr="00113CA2" w:rsidRDefault="004D3D79" w:rsidP="009E1EF1">
      <w:pPr>
        <w:pStyle w:val="Nadpis1"/>
        <w:spacing w:line="360" w:lineRule="auto"/>
        <w:jc w:val="both"/>
      </w:pPr>
      <w:bookmarkStart w:id="10" w:name="_Toc241574218"/>
      <w:r w:rsidRPr="004D3D79">
        <w:t>Oblast materiálního vybavení a oprav</w:t>
      </w:r>
      <w:bookmarkEnd w:id="10"/>
    </w:p>
    <w:p w14:paraId="0F807A87" w14:textId="77777777" w:rsidR="00A84505" w:rsidRDefault="00A84505" w:rsidP="009E1EF1">
      <w:pPr>
        <w:spacing w:line="36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37CF595" w14:textId="4CCECD29" w:rsidR="006228E5" w:rsidRDefault="000477A0" w:rsidP="009E1EF1">
      <w:pPr>
        <w:spacing w:line="36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Škola se snaží zlepšovat </w:t>
      </w:r>
      <w:r w:rsidRPr="000477A0">
        <w:rPr>
          <w:rFonts w:ascii="Times New Roman" w:hAnsi="Times New Roman" w:cs="Times New Roman"/>
          <w:color w:val="000000"/>
          <w:sz w:val="24"/>
          <w:szCs w:val="24"/>
        </w:rPr>
        <w:t>podmínky k naplňování cílů, které si formulovala a zhodnotila dle daných kritérií</w:t>
      </w:r>
      <w:r w:rsidR="00F91100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0D7E00">
        <w:rPr>
          <w:rFonts w:ascii="Times New Roman" w:hAnsi="Times New Roman" w:cs="Times New Roman"/>
          <w:color w:val="000000"/>
          <w:sz w:val="24"/>
          <w:szCs w:val="24"/>
        </w:rPr>
        <w:t>V l</w:t>
      </w:r>
      <w:r w:rsidR="0026167C">
        <w:rPr>
          <w:rFonts w:ascii="Times New Roman" w:hAnsi="Times New Roman" w:cs="Times New Roman"/>
          <w:color w:val="000000"/>
          <w:sz w:val="24"/>
          <w:szCs w:val="24"/>
        </w:rPr>
        <w:t xml:space="preserve">etošním roce </w:t>
      </w:r>
      <w:r w:rsidR="005628BA">
        <w:rPr>
          <w:rFonts w:ascii="Times New Roman" w:hAnsi="Times New Roman" w:cs="Times New Roman"/>
          <w:color w:val="000000"/>
          <w:sz w:val="24"/>
          <w:szCs w:val="24"/>
        </w:rPr>
        <w:t>byly pořízeny dvě in</w:t>
      </w:r>
      <w:r w:rsidR="00C85B34">
        <w:rPr>
          <w:rFonts w:ascii="Times New Roman" w:hAnsi="Times New Roman" w:cs="Times New Roman"/>
          <w:color w:val="000000"/>
          <w:sz w:val="24"/>
          <w:szCs w:val="24"/>
        </w:rPr>
        <w:t>te</w:t>
      </w:r>
      <w:r w:rsidR="005628BA">
        <w:rPr>
          <w:rFonts w:ascii="Times New Roman" w:hAnsi="Times New Roman" w:cs="Times New Roman"/>
          <w:color w:val="000000"/>
          <w:sz w:val="24"/>
          <w:szCs w:val="24"/>
        </w:rPr>
        <w:t xml:space="preserve">raktivní tabule </w:t>
      </w:r>
      <w:r w:rsidR="00C85B34">
        <w:rPr>
          <w:rFonts w:ascii="Times New Roman" w:hAnsi="Times New Roman" w:cs="Times New Roman"/>
          <w:color w:val="000000"/>
          <w:sz w:val="24"/>
          <w:szCs w:val="24"/>
        </w:rPr>
        <w:t xml:space="preserve">(LCD panely) na </w:t>
      </w:r>
      <w:proofErr w:type="gramStart"/>
      <w:r w:rsidR="00C85B34">
        <w:rPr>
          <w:rFonts w:ascii="Times New Roman" w:hAnsi="Times New Roman" w:cs="Times New Roman"/>
          <w:color w:val="000000"/>
          <w:sz w:val="24"/>
          <w:szCs w:val="24"/>
        </w:rPr>
        <w:t>pojezdech-</w:t>
      </w:r>
      <w:r w:rsidR="005628BA">
        <w:rPr>
          <w:rFonts w:ascii="Times New Roman" w:hAnsi="Times New Roman" w:cs="Times New Roman"/>
          <w:color w:val="000000"/>
          <w:sz w:val="24"/>
          <w:szCs w:val="24"/>
        </w:rPr>
        <w:t xml:space="preserve"> ve</w:t>
      </w:r>
      <w:proofErr w:type="gramEnd"/>
      <w:r w:rsidR="005628BA">
        <w:rPr>
          <w:rFonts w:ascii="Times New Roman" w:hAnsi="Times New Roman" w:cs="Times New Roman"/>
          <w:color w:val="000000"/>
          <w:sz w:val="24"/>
          <w:szCs w:val="24"/>
        </w:rPr>
        <w:t xml:space="preserve"> třídě Na paloučku a Safari. T</w:t>
      </w:r>
      <w:r w:rsidR="002A5B82">
        <w:rPr>
          <w:rFonts w:ascii="Times New Roman" w:hAnsi="Times New Roman" w:cs="Times New Roman"/>
          <w:color w:val="000000"/>
          <w:sz w:val="24"/>
          <w:szCs w:val="24"/>
        </w:rPr>
        <w:t>aké se nechal vyrábět a dokoupit nábytek pro děti do tříd</w:t>
      </w:r>
      <w:r w:rsidR="00333442">
        <w:rPr>
          <w:rFonts w:ascii="Times New Roman" w:hAnsi="Times New Roman" w:cs="Times New Roman"/>
          <w:color w:val="000000"/>
          <w:sz w:val="24"/>
          <w:szCs w:val="24"/>
        </w:rPr>
        <w:t xml:space="preserve"> pro lepší dostupnost a orientaci.</w:t>
      </w:r>
      <w:r w:rsidR="00C85B3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F0101">
        <w:rPr>
          <w:rFonts w:ascii="Times New Roman" w:hAnsi="Times New Roman" w:cs="Times New Roman"/>
          <w:color w:val="000000"/>
          <w:sz w:val="24"/>
          <w:szCs w:val="24"/>
        </w:rPr>
        <w:t>Spolupráce s městem je na vysoké úrovni.</w:t>
      </w:r>
    </w:p>
    <w:p w14:paraId="4BE6528F" w14:textId="77777777" w:rsidR="006228E5" w:rsidRDefault="006228E5" w:rsidP="009E1EF1">
      <w:pPr>
        <w:spacing w:line="36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DFA1456" w14:textId="622E3D99" w:rsidR="000477A0" w:rsidRDefault="00E22F81" w:rsidP="009E1EF1">
      <w:pPr>
        <w:spacing w:line="36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Ve školním roce 202</w:t>
      </w:r>
      <w:r w:rsidR="00C85B34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0D7E00">
        <w:rPr>
          <w:rFonts w:ascii="Times New Roman" w:hAnsi="Times New Roman" w:cs="Times New Roman"/>
          <w:color w:val="000000"/>
          <w:sz w:val="24"/>
          <w:szCs w:val="24"/>
        </w:rPr>
        <w:t>/2</w:t>
      </w:r>
      <w:r>
        <w:rPr>
          <w:rFonts w:ascii="Times New Roman" w:hAnsi="Times New Roman" w:cs="Times New Roman"/>
          <w:color w:val="000000"/>
          <w:sz w:val="24"/>
          <w:szCs w:val="24"/>
        </w:rPr>
        <w:t>02</w:t>
      </w:r>
      <w:r w:rsidR="00C85B34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6B2411">
        <w:rPr>
          <w:rFonts w:ascii="Times New Roman" w:hAnsi="Times New Roman" w:cs="Times New Roman"/>
          <w:color w:val="000000"/>
          <w:sz w:val="24"/>
          <w:szCs w:val="24"/>
        </w:rPr>
        <w:t xml:space="preserve"> jsme pořídili: </w:t>
      </w:r>
    </w:p>
    <w:p w14:paraId="5DEAFFA8" w14:textId="443A8D2F" w:rsidR="00E72AD7" w:rsidRPr="00DF55EF" w:rsidRDefault="00E72AD7" w:rsidP="009E1EF1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B5EB6C3" w14:textId="77777777" w:rsidR="00E72AD7" w:rsidRDefault="00E72AD7" w:rsidP="009E1EF1">
      <w:pPr>
        <w:pStyle w:val="Odstavecseseznamem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hračky</w:t>
      </w:r>
      <w:r w:rsidR="008512DB">
        <w:rPr>
          <w:rFonts w:ascii="Times New Roman" w:hAnsi="Times New Roman" w:cs="Times New Roman"/>
          <w:color w:val="000000"/>
          <w:sz w:val="24"/>
          <w:szCs w:val="24"/>
        </w:rPr>
        <w:t>, knížky</w:t>
      </w:r>
    </w:p>
    <w:p w14:paraId="6641B528" w14:textId="77777777" w:rsidR="00CB1469" w:rsidRDefault="00CB1469" w:rsidP="009E1EF1">
      <w:pPr>
        <w:pStyle w:val="Odstavecseseznamem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drobné vybavení do MŠ</w:t>
      </w:r>
    </w:p>
    <w:p w14:paraId="6A6C3DF5" w14:textId="68A4CC87" w:rsidR="00130ABF" w:rsidRDefault="00130ABF" w:rsidP="009E1EF1">
      <w:pPr>
        <w:pStyle w:val="Odstavecseseznamem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komody, knihovny a drobný nábytek</w:t>
      </w:r>
    </w:p>
    <w:p w14:paraId="06E2A409" w14:textId="718A70AF" w:rsidR="00C85B34" w:rsidRDefault="00C85B34" w:rsidP="009E1EF1">
      <w:pPr>
        <w:pStyle w:val="Odstavecseseznamem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2x interaktivní tabule</w:t>
      </w:r>
    </w:p>
    <w:p w14:paraId="7311076D" w14:textId="77777777" w:rsidR="00333E66" w:rsidRDefault="00333E66" w:rsidP="009E1EF1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4792A6B" w14:textId="0EDD73F9" w:rsidR="00333E66" w:rsidRDefault="002F026B" w:rsidP="009E1EF1">
      <w:pPr>
        <w:pStyle w:val="Nadpis1"/>
        <w:spacing w:line="360" w:lineRule="auto"/>
        <w:jc w:val="both"/>
        <w:rPr>
          <w:bCs/>
        </w:rPr>
      </w:pPr>
      <w:bookmarkStart w:id="11" w:name="_Toc241574219"/>
      <w:r w:rsidRPr="002F026B">
        <w:rPr>
          <w:bCs/>
        </w:rPr>
        <w:lastRenderedPageBreak/>
        <w:t xml:space="preserve">Prevence sociálně patologických jevů, rizikového </w:t>
      </w:r>
      <w:r w:rsidR="00DC5778">
        <w:rPr>
          <w:bCs/>
        </w:rPr>
        <w:t xml:space="preserve">  </w:t>
      </w:r>
      <w:r w:rsidRPr="002F026B">
        <w:rPr>
          <w:bCs/>
        </w:rPr>
        <w:t>chování a zajištění podpory žáků se speciálními vzdělávacími potřebami, nadaných, mimořádně nadaných a s nárokem na poskytování jazykové přípravy</w:t>
      </w:r>
      <w:bookmarkEnd w:id="11"/>
    </w:p>
    <w:p w14:paraId="27BD9C14" w14:textId="77777777" w:rsidR="002F026B" w:rsidRDefault="002F026B" w:rsidP="009E1EF1">
      <w:pPr>
        <w:spacing w:line="360" w:lineRule="auto"/>
        <w:jc w:val="both"/>
      </w:pPr>
    </w:p>
    <w:p w14:paraId="2710C3D9" w14:textId="77777777" w:rsidR="009E1EF1" w:rsidRPr="009E1EF1" w:rsidRDefault="009E1EF1" w:rsidP="009E1EF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1EF1">
        <w:rPr>
          <w:rFonts w:ascii="Times New Roman" w:hAnsi="Times New Roman" w:cs="Times New Roman"/>
          <w:sz w:val="24"/>
          <w:szCs w:val="24"/>
        </w:rPr>
        <w:t>Mateřská škola dlouhodobě usiluje o vytváření bezpečného, podnětného a respektujícího prostředí, které podporuje zdravé vztahy mezi dětmi a zároveň působí preventivně proti vzniku sociálně patologických jevů a rizikového chování. Pedagogové vedou děti k vzájemné spolupráci, ohleduplnosti, respektu a k adekvátnímu vyjadřování a zvládání emocí.</w:t>
      </w:r>
    </w:p>
    <w:p w14:paraId="49361680" w14:textId="77777777" w:rsidR="009E1EF1" w:rsidRPr="009E1EF1" w:rsidRDefault="009E1EF1" w:rsidP="009E1EF1">
      <w:pPr>
        <w:pStyle w:val="Nadpis2"/>
        <w:jc w:val="both"/>
        <w:rPr>
          <w:sz w:val="24"/>
          <w:szCs w:val="24"/>
        </w:rPr>
      </w:pPr>
      <w:bookmarkStart w:id="12" w:name="_Toc241574220"/>
      <w:r w:rsidRPr="009E1EF1">
        <w:rPr>
          <w:sz w:val="24"/>
          <w:szCs w:val="24"/>
        </w:rPr>
        <w:t>Prevence sociálně patologických jevů</w:t>
      </w:r>
      <w:bookmarkEnd w:id="12"/>
    </w:p>
    <w:p w14:paraId="3B0A0EF5" w14:textId="77777777" w:rsidR="009E1EF1" w:rsidRPr="009E1EF1" w:rsidRDefault="009E1EF1" w:rsidP="009E1EF1">
      <w:pPr>
        <w:pStyle w:val="Seznamsodrkami"/>
        <w:spacing w:line="360" w:lineRule="auto"/>
        <w:jc w:val="both"/>
        <w:rPr>
          <w:rFonts w:cs="Times New Roman"/>
          <w:sz w:val="24"/>
          <w:szCs w:val="24"/>
        </w:rPr>
      </w:pPr>
      <w:proofErr w:type="spellStart"/>
      <w:r w:rsidRPr="009E1EF1">
        <w:rPr>
          <w:rFonts w:cs="Times New Roman"/>
          <w:b/>
          <w:sz w:val="24"/>
          <w:szCs w:val="24"/>
        </w:rPr>
        <w:t>Výchovně-vzdělávací</w:t>
      </w:r>
      <w:proofErr w:type="spellEnd"/>
      <w:r w:rsidRPr="009E1EF1">
        <w:rPr>
          <w:rFonts w:cs="Times New Roman"/>
          <w:b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b/>
          <w:sz w:val="24"/>
          <w:szCs w:val="24"/>
        </w:rPr>
        <w:t>působení</w:t>
      </w:r>
      <w:proofErr w:type="spellEnd"/>
      <w:r w:rsidRPr="009E1EF1">
        <w:rPr>
          <w:rFonts w:cs="Times New Roman"/>
          <w:b/>
          <w:sz w:val="24"/>
          <w:szCs w:val="24"/>
        </w:rPr>
        <w:t xml:space="preserve">: </w:t>
      </w:r>
      <w:r w:rsidRPr="009E1EF1">
        <w:rPr>
          <w:rFonts w:cs="Times New Roman"/>
          <w:sz w:val="24"/>
          <w:szCs w:val="24"/>
        </w:rPr>
        <w:t xml:space="preserve">V </w:t>
      </w:r>
      <w:proofErr w:type="spellStart"/>
      <w:r w:rsidRPr="009E1EF1">
        <w:rPr>
          <w:rFonts w:cs="Times New Roman"/>
          <w:sz w:val="24"/>
          <w:szCs w:val="24"/>
        </w:rPr>
        <w:t>každodenní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práci</w:t>
      </w:r>
      <w:proofErr w:type="spellEnd"/>
      <w:r w:rsidRPr="009E1EF1">
        <w:rPr>
          <w:rFonts w:cs="Times New Roman"/>
          <w:sz w:val="24"/>
          <w:szCs w:val="24"/>
        </w:rPr>
        <w:t xml:space="preserve"> s </w:t>
      </w:r>
      <w:proofErr w:type="spellStart"/>
      <w:r w:rsidRPr="009E1EF1">
        <w:rPr>
          <w:rFonts w:cs="Times New Roman"/>
          <w:sz w:val="24"/>
          <w:szCs w:val="24"/>
        </w:rPr>
        <w:t>dětmi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zařazujeme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činnosti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podporující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rozvoj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sociálních</w:t>
      </w:r>
      <w:proofErr w:type="spellEnd"/>
      <w:r w:rsidRPr="009E1EF1">
        <w:rPr>
          <w:rFonts w:cs="Times New Roman"/>
          <w:sz w:val="24"/>
          <w:szCs w:val="24"/>
        </w:rPr>
        <w:t xml:space="preserve"> a </w:t>
      </w:r>
      <w:proofErr w:type="spellStart"/>
      <w:r w:rsidRPr="009E1EF1">
        <w:rPr>
          <w:rFonts w:cs="Times New Roman"/>
          <w:sz w:val="24"/>
          <w:szCs w:val="24"/>
        </w:rPr>
        <w:t>komunikačních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dovedností</w:t>
      </w:r>
      <w:proofErr w:type="spellEnd"/>
      <w:r w:rsidRPr="009E1EF1">
        <w:rPr>
          <w:rFonts w:cs="Times New Roman"/>
          <w:sz w:val="24"/>
          <w:szCs w:val="24"/>
        </w:rPr>
        <w:t xml:space="preserve">, </w:t>
      </w:r>
      <w:proofErr w:type="spellStart"/>
      <w:r w:rsidRPr="009E1EF1">
        <w:rPr>
          <w:rFonts w:cs="Times New Roman"/>
          <w:sz w:val="24"/>
          <w:szCs w:val="24"/>
        </w:rPr>
        <w:t>spolupráci</w:t>
      </w:r>
      <w:proofErr w:type="spellEnd"/>
      <w:r w:rsidRPr="009E1EF1">
        <w:rPr>
          <w:rFonts w:cs="Times New Roman"/>
          <w:sz w:val="24"/>
          <w:szCs w:val="24"/>
        </w:rPr>
        <w:t xml:space="preserve">, </w:t>
      </w:r>
      <w:proofErr w:type="spellStart"/>
      <w:r w:rsidRPr="009E1EF1">
        <w:rPr>
          <w:rFonts w:cs="Times New Roman"/>
          <w:sz w:val="24"/>
          <w:szCs w:val="24"/>
        </w:rPr>
        <w:t>vzájemnou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pomoc</w:t>
      </w:r>
      <w:proofErr w:type="spellEnd"/>
      <w:r w:rsidRPr="009E1EF1">
        <w:rPr>
          <w:rFonts w:cs="Times New Roman"/>
          <w:sz w:val="24"/>
          <w:szCs w:val="24"/>
        </w:rPr>
        <w:t xml:space="preserve">, </w:t>
      </w:r>
      <w:proofErr w:type="spellStart"/>
      <w:r w:rsidRPr="009E1EF1">
        <w:rPr>
          <w:rFonts w:cs="Times New Roman"/>
          <w:sz w:val="24"/>
          <w:szCs w:val="24"/>
        </w:rPr>
        <w:t>schopnost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řešit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běžné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konfliktní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situace</w:t>
      </w:r>
      <w:proofErr w:type="spellEnd"/>
      <w:r w:rsidRPr="009E1EF1">
        <w:rPr>
          <w:rFonts w:cs="Times New Roman"/>
          <w:sz w:val="24"/>
          <w:szCs w:val="24"/>
        </w:rPr>
        <w:t xml:space="preserve"> a </w:t>
      </w:r>
      <w:proofErr w:type="spellStart"/>
      <w:r w:rsidRPr="009E1EF1">
        <w:rPr>
          <w:rFonts w:cs="Times New Roman"/>
          <w:sz w:val="24"/>
          <w:szCs w:val="24"/>
        </w:rPr>
        <w:t>posilování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žádoucího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chování</w:t>
      </w:r>
      <w:proofErr w:type="spellEnd"/>
      <w:r w:rsidRPr="009E1EF1">
        <w:rPr>
          <w:rFonts w:cs="Times New Roman"/>
          <w:sz w:val="24"/>
          <w:szCs w:val="24"/>
        </w:rPr>
        <w:t>.</w:t>
      </w:r>
    </w:p>
    <w:p w14:paraId="0BEC9A69" w14:textId="77777777" w:rsidR="009E1EF1" w:rsidRPr="009E1EF1" w:rsidRDefault="009E1EF1" w:rsidP="009E1EF1">
      <w:pPr>
        <w:pStyle w:val="Seznamsodrkami"/>
        <w:spacing w:line="360" w:lineRule="auto"/>
        <w:jc w:val="both"/>
        <w:rPr>
          <w:rFonts w:cs="Times New Roman"/>
          <w:sz w:val="24"/>
          <w:szCs w:val="24"/>
        </w:rPr>
      </w:pPr>
      <w:proofErr w:type="spellStart"/>
      <w:r w:rsidRPr="009E1EF1">
        <w:rPr>
          <w:rFonts w:cs="Times New Roman"/>
          <w:b/>
          <w:sz w:val="24"/>
          <w:szCs w:val="24"/>
        </w:rPr>
        <w:t>Podpora</w:t>
      </w:r>
      <w:proofErr w:type="spellEnd"/>
      <w:r w:rsidRPr="009E1EF1">
        <w:rPr>
          <w:rFonts w:cs="Times New Roman"/>
          <w:b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b/>
          <w:sz w:val="24"/>
          <w:szCs w:val="24"/>
        </w:rPr>
        <w:t>dětí</w:t>
      </w:r>
      <w:proofErr w:type="spellEnd"/>
      <w:r w:rsidRPr="009E1EF1">
        <w:rPr>
          <w:rFonts w:cs="Times New Roman"/>
          <w:b/>
          <w:sz w:val="24"/>
          <w:szCs w:val="24"/>
        </w:rPr>
        <w:t xml:space="preserve"> v </w:t>
      </w:r>
      <w:proofErr w:type="spellStart"/>
      <w:r w:rsidRPr="009E1EF1">
        <w:rPr>
          <w:rFonts w:cs="Times New Roman"/>
          <w:b/>
          <w:sz w:val="24"/>
          <w:szCs w:val="24"/>
        </w:rPr>
        <w:t>náročných</w:t>
      </w:r>
      <w:proofErr w:type="spellEnd"/>
      <w:r w:rsidRPr="009E1EF1">
        <w:rPr>
          <w:rFonts w:cs="Times New Roman"/>
          <w:b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b/>
          <w:sz w:val="24"/>
          <w:szCs w:val="24"/>
        </w:rPr>
        <w:t>situacích</w:t>
      </w:r>
      <w:proofErr w:type="spellEnd"/>
      <w:r w:rsidRPr="009E1EF1">
        <w:rPr>
          <w:rFonts w:cs="Times New Roman"/>
          <w:b/>
          <w:sz w:val="24"/>
          <w:szCs w:val="24"/>
        </w:rPr>
        <w:t xml:space="preserve">: </w:t>
      </w:r>
      <w:proofErr w:type="spellStart"/>
      <w:r w:rsidRPr="009E1EF1">
        <w:rPr>
          <w:rFonts w:cs="Times New Roman"/>
          <w:sz w:val="24"/>
          <w:szCs w:val="24"/>
        </w:rPr>
        <w:t>Dětem</w:t>
      </w:r>
      <w:proofErr w:type="spellEnd"/>
      <w:r w:rsidRPr="009E1EF1">
        <w:rPr>
          <w:rFonts w:cs="Times New Roman"/>
          <w:sz w:val="24"/>
          <w:szCs w:val="24"/>
        </w:rPr>
        <w:t xml:space="preserve">, </w:t>
      </w:r>
      <w:proofErr w:type="spellStart"/>
      <w:r w:rsidRPr="009E1EF1">
        <w:rPr>
          <w:rFonts w:cs="Times New Roman"/>
          <w:sz w:val="24"/>
          <w:szCs w:val="24"/>
        </w:rPr>
        <w:t>které</w:t>
      </w:r>
      <w:proofErr w:type="spellEnd"/>
      <w:r w:rsidRPr="009E1EF1">
        <w:rPr>
          <w:rFonts w:cs="Times New Roman"/>
          <w:sz w:val="24"/>
          <w:szCs w:val="24"/>
        </w:rPr>
        <w:t xml:space="preserve"> se </w:t>
      </w:r>
      <w:proofErr w:type="spellStart"/>
      <w:r w:rsidRPr="009E1EF1">
        <w:rPr>
          <w:rFonts w:cs="Times New Roman"/>
          <w:sz w:val="24"/>
          <w:szCs w:val="24"/>
        </w:rPr>
        <w:t>ocitnou</w:t>
      </w:r>
      <w:proofErr w:type="spellEnd"/>
      <w:r w:rsidRPr="009E1EF1">
        <w:rPr>
          <w:rFonts w:cs="Times New Roman"/>
          <w:sz w:val="24"/>
          <w:szCs w:val="24"/>
        </w:rPr>
        <w:t xml:space="preserve"> v </w:t>
      </w:r>
      <w:proofErr w:type="spellStart"/>
      <w:r w:rsidRPr="009E1EF1">
        <w:rPr>
          <w:rFonts w:cs="Times New Roman"/>
          <w:sz w:val="24"/>
          <w:szCs w:val="24"/>
        </w:rPr>
        <w:t>obtížné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nebo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krizové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situaci</w:t>
      </w:r>
      <w:proofErr w:type="spellEnd"/>
      <w:r w:rsidRPr="009E1EF1">
        <w:rPr>
          <w:rFonts w:cs="Times New Roman"/>
          <w:sz w:val="24"/>
          <w:szCs w:val="24"/>
        </w:rPr>
        <w:t xml:space="preserve">, </w:t>
      </w:r>
      <w:proofErr w:type="spellStart"/>
      <w:r w:rsidRPr="009E1EF1">
        <w:rPr>
          <w:rFonts w:cs="Times New Roman"/>
          <w:sz w:val="24"/>
          <w:szCs w:val="24"/>
        </w:rPr>
        <w:t>věnujeme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zvýšenou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individuální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pozornost</w:t>
      </w:r>
      <w:proofErr w:type="spellEnd"/>
      <w:r w:rsidRPr="009E1EF1">
        <w:rPr>
          <w:rFonts w:cs="Times New Roman"/>
          <w:sz w:val="24"/>
          <w:szCs w:val="24"/>
        </w:rPr>
        <w:t xml:space="preserve">. </w:t>
      </w:r>
      <w:proofErr w:type="spellStart"/>
      <w:r w:rsidRPr="009E1EF1">
        <w:rPr>
          <w:rFonts w:cs="Times New Roman"/>
          <w:sz w:val="24"/>
          <w:szCs w:val="24"/>
        </w:rPr>
        <w:t>Situaci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řešíme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ve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spolupráci</w:t>
      </w:r>
      <w:proofErr w:type="spellEnd"/>
      <w:r w:rsidRPr="009E1EF1">
        <w:rPr>
          <w:rFonts w:cs="Times New Roman"/>
          <w:sz w:val="24"/>
          <w:szCs w:val="24"/>
        </w:rPr>
        <w:t xml:space="preserve"> s </w:t>
      </w:r>
      <w:proofErr w:type="spellStart"/>
      <w:r w:rsidRPr="009E1EF1">
        <w:rPr>
          <w:rFonts w:cs="Times New Roman"/>
          <w:sz w:val="24"/>
          <w:szCs w:val="24"/>
        </w:rPr>
        <w:t>pedagogem</w:t>
      </w:r>
      <w:proofErr w:type="spellEnd"/>
      <w:r w:rsidRPr="009E1EF1">
        <w:rPr>
          <w:rFonts w:cs="Times New Roman"/>
          <w:sz w:val="24"/>
          <w:szCs w:val="24"/>
        </w:rPr>
        <w:t xml:space="preserve"> a </w:t>
      </w:r>
      <w:proofErr w:type="spellStart"/>
      <w:r w:rsidRPr="009E1EF1">
        <w:rPr>
          <w:rFonts w:cs="Times New Roman"/>
          <w:sz w:val="24"/>
          <w:szCs w:val="24"/>
        </w:rPr>
        <w:t>podle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potřeby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také</w:t>
      </w:r>
      <w:proofErr w:type="spellEnd"/>
      <w:r w:rsidRPr="009E1EF1">
        <w:rPr>
          <w:rFonts w:cs="Times New Roman"/>
          <w:sz w:val="24"/>
          <w:szCs w:val="24"/>
        </w:rPr>
        <w:t xml:space="preserve"> s </w:t>
      </w:r>
      <w:proofErr w:type="spellStart"/>
      <w:r w:rsidRPr="009E1EF1">
        <w:rPr>
          <w:rFonts w:cs="Times New Roman"/>
          <w:sz w:val="24"/>
          <w:szCs w:val="24"/>
        </w:rPr>
        <w:t>rodiči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či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příslušnými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odborníky</w:t>
      </w:r>
      <w:proofErr w:type="spellEnd"/>
      <w:r w:rsidRPr="009E1EF1">
        <w:rPr>
          <w:rFonts w:cs="Times New Roman"/>
          <w:sz w:val="24"/>
          <w:szCs w:val="24"/>
        </w:rPr>
        <w:t xml:space="preserve"> (</w:t>
      </w:r>
      <w:proofErr w:type="spellStart"/>
      <w:r w:rsidRPr="009E1EF1">
        <w:rPr>
          <w:rFonts w:cs="Times New Roman"/>
          <w:sz w:val="24"/>
          <w:szCs w:val="24"/>
        </w:rPr>
        <w:t>např</w:t>
      </w:r>
      <w:proofErr w:type="spellEnd"/>
      <w:r w:rsidRPr="009E1EF1">
        <w:rPr>
          <w:rFonts w:cs="Times New Roman"/>
          <w:sz w:val="24"/>
          <w:szCs w:val="24"/>
        </w:rPr>
        <w:t xml:space="preserve">. </w:t>
      </w:r>
      <w:proofErr w:type="spellStart"/>
      <w:r w:rsidRPr="009E1EF1">
        <w:rPr>
          <w:rFonts w:cs="Times New Roman"/>
          <w:sz w:val="24"/>
          <w:szCs w:val="24"/>
        </w:rPr>
        <w:t>pedagogicko-psychologickou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poradnou</w:t>
      </w:r>
      <w:proofErr w:type="spellEnd"/>
      <w:r w:rsidRPr="009E1EF1">
        <w:rPr>
          <w:rFonts w:cs="Times New Roman"/>
          <w:sz w:val="24"/>
          <w:szCs w:val="24"/>
        </w:rPr>
        <w:t>).</w:t>
      </w:r>
    </w:p>
    <w:p w14:paraId="0EEC539D" w14:textId="77777777" w:rsidR="009E1EF1" w:rsidRPr="009E1EF1" w:rsidRDefault="009E1EF1" w:rsidP="009E1EF1">
      <w:pPr>
        <w:pStyle w:val="Nadpis2"/>
        <w:jc w:val="both"/>
        <w:rPr>
          <w:sz w:val="24"/>
          <w:szCs w:val="24"/>
        </w:rPr>
      </w:pPr>
      <w:bookmarkStart w:id="13" w:name="_Toc241574221"/>
      <w:r w:rsidRPr="009E1EF1">
        <w:rPr>
          <w:sz w:val="24"/>
          <w:szCs w:val="24"/>
        </w:rPr>
        <w:t>Prevence rizikového chování</w:t>
      </w:r>
      <w:bookmarkEnd w:id="13"/>
    </w:p>
    <w:p w14:paraId="1B505A9F" w14:textId="77777777" w:rsidR="009E1EF1" w:rsidRPr="009E1EF1" w:rsidRDefault="009E1EF1" w:rsidP="009E1EF1">
      <w:pPr>
        <w:pStyle w:val="Seznamsodrkami"/>
        <w:spacing w:line="360" w:lineRule="auto"/>
        <w:jc w:val="both"/>
        <w:rPr>
          <w:rFonts w:cs="Times New Roman"/>
          <w:sz w:val="24"/>
          <w:szCs w:val="24"/>
        </w:rPr>
      </w:pPr>
      <w:proofErr w:type="spellStart"/>
      <w:r w:rsidRPr="009E1EF1">
        <w:rPr>
          <w:rFonts w:cs="Times New Roman"/>
          <w:b/>
          <w:sz w:val="24"/>
          <w:szCs w:val="24"/>
        </w:rPr>
        <w:t>Seznamování</w:t>
      </w:r>
      <w:proofErr w:type="spellEnd"/>
      <w:r w:rsidRPr="009E1EF1">
        <w:rPr>
          <w:rFonts w:cs="Times New Roman"/>
          <w:b/>
          <w:sz w:val="24"/>
          <w:szCs w:val="24"/>
        </w:rPr>
        <w:t xml:space="preserve"> s </w:t>
      </w:r>
      <w:proofErr w:type="spellStart"/>
      <w:r w:rsidRPr="009E1EF1">
        <w:rPr>
          <w:rFonts w:cs="Times New Roman"/>
          <w:b/>
          <w:sz w:val="24"/>
          <w:szCs w:val="24"/>
        </w:rPr>
        <w:t>pravidly</w:t>
      </w:r>
      <w:proofErr w:type="spellEnd"/>
      <w:r w:rsidRPr="009E1EF1">
        <w:rPr>
          <w:rFonts w:cs="Times New Roman"/>
          <w:b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b/>
          <w:sz w:val="24"/>
          <w:szCs w:val="24"/>
        </w:rPr>
        <w:t>soužití</w:t>
      </w:r>
      <w:proofErr w:type="spellEnd"/>
      <w:r w:rsidRPr="009E1EF1">
        <w:rPr>
          <w:rFonts w:cs="Times New Roman"/>
          <w:b/>
          <w:sz w:val="24"/>
          <w:szCs w:val="24"/>
        </w:rPr>
        <w:t xml:space="preserve">: </w:t>
      </w:r>
      <w:proofErr w:type="spellStart"/>
      <w:r w:rsidRPr="009E1EF1">
        <w:rPr>
          <w:rFonts w:cs="Times New Roman"/>
          <w:sz w:val="24"/>
          <w:szCs w:val="24"/>
        </w:rPr>
        <w:t>Děti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jsou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průběžně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seznamovány</w:t>
      </w:r>
      <w:proofErr w:type="spellEnd"/>
      <w:r w:rsidRPr="009E1EF1">
        <w:rPr>
          <w:rFonts w:cs="Times New Roman"/>
          <w:sz w:val="24"/>
          <w:szCs w:val="24"/>
        </w:rPr>
        <w:t xml:space="preserve"> s </w:t>
      </w:r>
      <w:proofErr w:type="spellStart"/>
      <w:r w:rsidRPr="009E1EF1">
        <w:rPr>
          <w:rFonts w:cs="Times New Roman"/>
          <w:sz w:val="24"/>
          <w:szCs w:val="24"/>
        </w:rPr>
        <w:t>pravidly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chování</w:t>
      </w:r>
      <w:proofErr w:type="spellEnd"/>
      <w:r w:rsidRPr="009E1EF1">
        <w:rPr>
          <w:rFonts w:cs="Times New Roman"/>
          <w:sz w:val="24"/>
          <w:szCs w:val="24"/>
        </w:rPr>
        <w:t xml:space="preserve"> a </w:t>
      </w:r>
      <w:proofErr w:type="spellStart"/>
      <w:r w:rsidRPr="009E1EF1">
        <w:rPr>
          <w:rFonts w:cs="Times New Roman"/>
          <w:sz w:val="24"/>
          <w:szCs w:val="24"/>
        </w:rPr>
        <w:t>bezpečného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pohybu</w:t>
      </w:r>
      <w:proofErr w:type="spellEnd"/>
      <w:r w:rsidRPr="009E1EF1">
        <w:rPr>
          <w:rFonts w:cs="Times New Roman"/>
          <w:sz w:val="24"/>
          <w:szCs w:val="24"/>
        </w:rPr>
        <w:t xml:space="preserve"> v </w:t>
      </w:r>
      <w:proofErr w:type="spellStart"/>
      <w:r w:rsidRPr="009E1EF1">
        <w:rPr>
          <w:rFonts w:cs="Times New Roman"/>
          <w:sz w:val="24"/>
          <w:szCs w:val="24"/>
        </w:rPr>
        <w:t>prostředí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mateřské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školy</w:t>
      </w:r>
      <w:proofErr w:type="spellEnd"/>
      <w:r w:rsidRPr="009E1EF1">
        <w:rPr>
          <w:rFonts w:cs="Times New Roman"/>
          <w:sz w:val="24"/>
          <w:szCs w:val="24"/>
        </w:rPr>
        <w:t xml:space="preserve">. </w:t>
      </w:r>
      <w:proofErr w:type="spellStart"/>
      <w:r w:rsidRPr="009E1EF1">
        <w:rPr>
          <w:rFonts w:cs="Times New Roman"/>
          <w:sz w:val="24"/>
          <w:szCs w:val="24"/>
        </w:rPr>
        <w:t>Vedeme</w:t>
      </w:r>
      <w:proofErr w:type="spellEnd"/>
      <w:r w:rsidRPr="009E1EF1">
        <w:rPr>
          <w:rFonts w:cs="Times New Roman"/>
          <w:sz w:val="24"/>
          <w:szCs w:val="24"/>
        </w:rPr>
        <w:t xml:space="preserve"> je k </w:t>
      </w:r>
      <w:proofErr w:type="spellStart"/>
      <w:r w:rsidRPr="009E1EF1">
        <w:rPr>
          <w:rFonts w:cs="Times New Roman"/>
          <w:sz w:val="24"/>
          <w:szCs w:val="24"/>
        </w:rPr>
        <w:t>respektování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druhých</w:t>
      </w:r>
      <w:proofErr w:type="spellEnd"/>
      <w:r w:rsidRPr="009E1EF1">
        <w:rPr>
          <w:rFonts w:cs="Times New Roman"/>
          <w:sz w:val="24"/>
          <w:szCs w:val="24"/>
        </w:rPr>
        <w:t xml:space="preserve">, </w:t>
      </w:r>
      <w:proofErr w:type="spellStart"/>
      <w:r w:rsidRPr="009E1EF1">
        <w:rPr>
          <w:rFonts w:cs="Times New Roman"/>
          <w:sz w:val="24"/>
          <w:szCs w:val="24"/>
        </w:rPr>
        <w:t>empatii</w:t>
      </w:r>
      <w:proofErr w:type="spellEnd"/>
      <w:r w:rsidRPr="009E1EF1">
        <w:rPr>
          <w:rFonts w:cs="Times New Roman"/>
          <w:sz w:val="24"/>
          <w:szCs w:val="24"/>
        </w:rPr>
        <w:t xml:space="preserve">, </w:t>
      </w:r>
      <w:proofErr w:type="spellStart"/>
      <w:r w:rsidRPr="009E1EF1">
        <w:rPr>
          <w:rFonts w:cs="Times New Roman"/>
          <w:sz w:val="24"/>
          <w:szCs w:val="24"/>
        </w:rPr>
        <w:t>ohleduplnosti</w:t>
      </w:r>
      <w:proofErr w:type="spellEnd"/>
      <w:r w:rsidRPr="009E1EF1">
        <w:rPr>
          <w:rFonts w:cs="Times New Roman"/>
          <w:sz w:val="24"/>
          <w:szCs w:val="24"/>
        </w:rPr>
        <w:t xml:space="preserve">, </w:t>
      </w:r>
      <w:proofErr w:type="spellStart"/>
      <w:r w:rsidRPr="009E1EF1">
        <w:rPr>
          <w:rFonts w:cs="Times New Roman"/>
          <w:sz w:val="24"/>
          <w:szCs w:val="24"/>
        </w:rPr>
        <w:t>vzájemné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pomoci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gramStart"/>
      <w:r w:rsidRPr="009E1EF1">
        <w:rPr>
          <w:rFonts w:cs="Times New Roman"/>
          <w:sz w:val="24"/>
          <w:szCs w:val="24"/>
        </w:rPr>
        <w:t>a</w:t>
      </w:r>
      <w:proofErr w:type="gram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odpovědnému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jednání</w:t>
      </w:r>
      <w:proofErr w:type="spellEnd"/>
      <w:r w:rsidRPr="009E1EF1">
        <w:rPr>
          <w:rFonts w:cs="Times New Roman"/>
          <w:sz w:val="24"/>
          <w:szCs w:val="24"/>
        </w:rPr>
        <w:t>.</w:t>
      </w:r>
    </w:p>
    <w:p w14:paraId="74B13C28" w14:textId="77777777" w:rsidR="009E1EF1" w:rsidRPr="009E1EF1" w:rsidRDefault="009E1EF1" w:rsidP="009E1EF1">
      <w:pPr>
        <w:pStyle w:val="Seznamsodrkami"/>
        <w:spacing w:line="360" w:lineRule="auto"/>
        <w:jc w:val="both"/>
        <w:rPr>
          <w:rFonts w:cs="Times New Roman"/>
          <w:sz w:val="24"/>
          <w:szCs w:val="24"/>
        </w:rPr>
      </w:pPr>
      <w:proofErr w:type="spellStart"/>
      <w:r w:rsidRPr="009E1EF1">
        <w:rPr>
          <w:rFonts w:cs="Times New Roman"/>
          <w:b/>
          <w:sz w:val="24"/>
          <w:szCs w:val="24"/>
        </w:rPr>
        <w:t>Včasné</w:t>
      </w:r>
      <w:proofErr w:type="spellEnd"/>
      <w:r w:rsidRPr="009E1EF1">
        <w:rPr>
          <w:rFonts w:cs="Times New Roman"/>
          <w:b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b/>
          <w:sz w:val="24"/>
          <w:szCs w:val="24"/>
        </w:rPr>
        <w:t>zachycení</w:t>
      </w:r>
      <w:proofErr w:type="spellEnd"/>
      <w:r w:rsidRPr="009E1EF1">
        <w:rPr>
          <w:rFonts w:cs="Times New Roman"/>
          <w:b/>
          <w:sz w:val="24"/>
          <w:szCs w:val="24"/>
        </w:rPr>
        <w:t xml:space="preserve"> a </w:t>
      </w:r>
      <w:proofErr w:type="spellStart"/>
      <w:r w:rsidRPr="009E1EF1">
        <w:rPr>
          <w:rFonts w:cs="Times New Roman"/>
          <w:b/>
          <w:sz w:val="24"/>
          <w:szCs w:val="24"/>
        </w:rPr>
        <w:t>řešení</w:t>
      </w:r>
      <w:proofErr w:type="spellEnd"/>
      <w:r w:rsidRPr="009E1EF1">
        <w:rPr>
          <w:rFonts w:cs="Times New Roman"/>
          <w:b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b/>
          <w:sz w:val="24"/>
          <w:szCs w:val="24"/>
        </w:rPr>
        <w:t>problémů</w:t>
      </w:r>
      <w:proofErr w:type="spellEnd"/>
      <w:r w:rsidRPr="009E1EF1">
        <w:rPr>
          <w:rFonts w:cs="Times New Roman"/>
          <w:b/>
          <w:sz w:val="24"/>
          <w:szCs w:val="24"/>
        </w:rPr>
        <w:t xml:space="preserve">: </w:t>
      </w:r>
      <w:proofErr w:type="spellStart"/>
      <w:r w:rsidRPr="009E1EF1">
        <w:rPr>
          <w:rFonts w:cs="Times New Roman"/>
          <w:sz w:val="24"/>
          <w:szCs w:val="24"/>
        </w:rPr>
        <w:t>Pedagogové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průběžně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sledují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projevy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chování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dětí</w:t>
      </w:r>
      <w:proofErr w:type="spellEnd"/>
      <w:r w:rsidRPr="009E1EF1">
        <w:rPr>
          <w:rFonts w:cs="Times New Roman"/>
          <w:sz w:val="24"/>
          <w:szCs w:val="24"/>
        </w:rPr>
        <w:t xml:space="preserve"> a v </w:t>
      </w:r>
      <w:proofErr w:type="spellStart"/>
      <w:r w:rsidRPr="009E1EF1">
        <w:rPr>
          <w:rFonts w:cs="Times New Roman"/>
          <w:sz w:val="24"/>
          <w:szCs w:val="24"/>
        </w:rPr>
        <w:t>případě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potřeby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reagují</w:t>
      </w:r>
      <w:proofErr w:type="spellEnd"/>
      <w:r w:rsidRPr="009E1EF1">
        <w:rPr>
          <w:rFonts w:cs="Times New Roman"/>
          <w:sz w:val="24"/>
          <w:szCs w:val="24"/>
        </w:rPr>
        <w:t xml:space="preserve"> bez </w:t>
      </w:r>
      <w:proofErr w:type="spellStart"/>
      <w:r w:rsidRPr="009E1EF1">
        <w:rPr>
          <w:rFonts w:cs="Times New Roman"/>
          <w:sz w:val="24"/>
          <w:szCs w:val="24"/>
        </w:rPr>
        <w:t>zbytečného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odkladu</w:t>
      </w:r>
      <w:proofErr w:type="spellEnd"/>
      <w:r w:rsidRPr="009E1EF1">
        <w:rPr>
          <w:rFonts w:cs="Times New Roman"/>
          <w:sz w:val="24"/>
          <w:szCs w:val="24"/>
        </w:rPr>
        <w:t xml:space="preserve">. </w:t>
      </w:r>
      <w:proofErr w:type="spellStart"/>
      <w:r w:rsidRPr="009E1EF1">
        <w:rPr>
          <w:rFonts w:cs="Times New Roman"/>
          <w:sz w:val="24"/>
          <w:szCs w:val="24"/>
        </w:rPr>
        <w:t>Při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řešení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závažnějších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nebo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opakovaných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obtíží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využíváme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individuální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konzultace</w:t>
      </w:r>
      <w:proofErr w:type="spellEnd"/>
      <w:r w:rsidRPr="009E1EF1">
        <w:rPr>
          <w:rFonts w:cs="Times New Roman"/>
          <w:sz w:val="24"/>
          <w:szCs w:val="24"/>
        </w:rPr>
        <w:t xml:space="preserve"> s </w:t>
      </w:r>
      <w:proofErr w:type="spellStart"/>
      <w:r w:rsidRPr="009E1EF1">
        <w:rPr>
          <w:rFonts w:cs="Times New Roman"/>
          <w:sz w:val="24"/>
          <w:szCs w:val="24"/>
        </w:rPr>
        <w:t>rodiči</w:t>
      </w:r>
      <w:proofErr w:type="spellEnd"/>
      <w:r w:rsidRPr="009E1EF1">
        <w:rPr>
          <w:rFonts w:cs="Times New Roman"/>
          <w:sz w:val="24"/>
          <w:szCs w:val="24"/>
        </w:rPr>
        <w:t xml:space="preserve"> a </w:t>
      </w:r>
      <w:proofErr w:type="spellStart"/>
      <w:r w:rsidRPr="009E1EF1">
        <w:rPr>
          <w:rFonts w:cs="Times New Roman"/>
          <w:sz w:val="24"/>
          <w:szCs w:val="24"/>
        </w:rPr>
        <w:t>dle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situace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také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spolupráci</w:t>
      </w:r>
      <w:proofErr w:type="spellEnd"/>
      <w:r w:rsidRPr="009E1EF1">
        <w:rPr>
          <w:rFonts w:cs="Times New Roman"/>
          <w:sz w:val="24"/>
          <w:szCs w:val="24"/>
        </w:rPr>
        <w:t xml:space="preserve"> s </w:t>
      </w:r>
      <w:proofErr w:type="spellStart"/>
      <w:r w:rsidRPr="009E1EF1">
        <w:rPr>
          <w:rFonts w:cs="Times New Roman"/>
          <w:sz w:val="24"/>
          <w:szCs w:val="24"/>
        </w:rPr>
        <w:t>odbornými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pracovišti</w:t>
      </w:r>
      <w:proofErr w:type="spellEnd"/>
      <w:r w:rsidRPr="009E1EF1">
        <w:rPr>
          <w:rFonts w:cs="Times New Roman"/>
          <w:sz w:val="24"/>
          <w:szCs w:val="24"/>
        </w:rPr>
        <w:t>.</w:t>
      </w:r>
    </w:p>
    <w:p w14:paraId="4E5DC5CA" w14:textId="77777777" w:rsidR="009E1EF1" w:rsidRPr="009E1EF1" w:rsidRDefault="009E1EF1" w:rsidP="009E1EF1">
      <w:pPr>
        <w:pStyle w:val="Nadpis2"/>
        <w:jc w:val="both"/>
        <w:rPr>
          <w:sz w:val="24"/>
          <w:szCs w:val="24"/>
        </w:rPr>
      </w:pPr>
      <w:bookmarkStart w:id="14" w:name="_Toc241574222"/>
      <w:r w:rsidRPr="009E1EF1">
        <w:rPr>
          <w:sz w:val="24"/>
          <w:szCs w:val="24"/>
        </w:rPr>
        <w:t>Dohled nad chováním a bezpečností dětí</w:t>
      </w:r>
      <w:bookmarkEnd w:id="14"/>
    </w:p>
    <w:p w14:paraId="7E79A893" w14:textId="77777777" w:rsidR="009E1EF1" w:rsidRPr="009E1EF1" w:rsidRDefault="009E1EF1" w:rsidP="009E1EF1">
      <w:pPr>
        <w:pStyle w:val="Seznamsodrkami"/>
        <w:spacing w:line="360" w:lineRule="auto"/>
        <w:jc w:val="both"/>
        <w:rPr>
          <w:rFonts w:cs="Times New Roman"/>
          <w:sz w:val="24"/>
          <w:szCs w:val="24"/>
        </w:rPr>
      </w:pPr>
      <w:proofErr w:type="spellStart"/>
      <w:r w:rsidRPr="009E1EF1">
        <w:rPr>
          <w:rFonts w:cs="Times New Roman"/>
          <w:b/>
          <w:sz w:val="24"/>
          <w:szCs w:val="24"/>
        </w:rPr>
        <w:t>Zajištění</w:t>
      </w:r>
      <w:proofErr w:type="spellEnd"/>
      <w:r w:rsidRPr="009E1EF1">
        <w:rPr>
          <w:rFonts w:cs="Times New Roman"/>
          <w:b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b/>
          <w:sz w:val="24"/>
          <w:szCs w:val="24"/>
        </w:rPr>
        <w:t>bezpečnosti</w:t>
      </w:r>
      <w:proofErr w:type="spellEnd"/>
      <w:r w:rsidRPr="009E1EF1">
        <w:rPr>
          <w:rFonts w:cs="Times New Roman"/>
          <w:b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b/>
          <w:sz w:val="24"/>
          <w:szCs w:val="24"/>
        </w:rPr>
        <w:t>dětí</w:t>
      </w:r>
      <w:proofErr w:type="spellEnd"/>
      <w:r w:rsidRPr="009E1EF1">
        <w:rPr>
          <w:rFonts w:cs="Times New Roman"/>
          <w:b/>
          <w:sz w:val="24"/>
          <w:szCs w:val="24"/>
        </w:rPr>
        <w:t xml:space="preserve">: </w:t>
      </w:r>
      <w:r w:rsidRPr="009E1EF1">
        <w:rPr>
          <w:rFonts w:cs="Times New Roman"/>
          <w:sz w:val="24"/>
          <w:szCs w:val="24"/>
        </w:rPr>
        <w:t xml:space="preserve">Ve </w:t>
      </w:r>
      <w:proofErr w:type="spellStart"/>
      <w:r w:rsidRPr="009E1EF1">
        <w:rPr>
          <w:rFonts w:cs="Times New Roman"/>
          <w:sz w:val="24"/>
          <w:szCs w:val="24"/>
        </w:rPr>
        <w:t>všech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třídách</w:t>
      </w:r>
      <w:proofErr w:type="spellEnd"/>
      <w:r w:rsidRPr="009E1EF1">
        <w:rPr>
          <w:rFonts w:cs="Times New Roman"/>
          <w:sz w:val="24"/>
          <w:szCs w:val="24"/>
        </w:rPr>
        <w:t xml:space="preserve"> je po </w:t>
      </w:r>
      <w:proofErr w:type="spellStart"/>
      <w:r w:rsidRPr="009E1EF1">
        <w:rPr>
          <w:rFonts w:cs="Times New Roman"/>
          <w:sz w:val="24"/>
          <w:szCs w:val="24"/>
        </w:rPr>
        <w:t>dobu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pobytu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dětí</w:t>
      </w:r>
      <w:proofErr w:type="spellEnd"/>
      <w:r w:rsidRPr="009E1EF1">
        <w:rPr>
          <w:rFonts w:cs="Times New Roman"/>
          <w:sz w:val="24"/>
          <w:szCs w:val="24"/>
        </w:rPr>
        <w:t xml:space="preserve"> v </w:t>
      </w:r>
      <w:proofErr w:type="spellStart"/>
      <w:r w:rsidRPr="009E1EF1">
        <w:rPr>
          <w:rFonts w:cs="Times New Roman"/>
          <w:sz w:val="24"/>
          <w:szCs w:val="24"/>
        </w:rPr>
        <w:t>mateřské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škole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zajištěn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odpovídající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dohled</w:t>
      </w:r>
      <w:proofErr w:type="spellEnd"/>
      <w:r w:rsidRPr="009E1EF1">
        <w:rPr>
          <w:rFonts w:cs="Times New Roman"/>
          <w:sz w:val="24"/>
          <w:szCs w:val="24"/>
        </w:rPr>
        <w:t xml:space="preserve">. </w:t>
      </w:r>
      <w:proofErr w:type="spellStart"/>
      <w:r w:rsidRPr="009E1EF1">
        <w:rPr>
          <w:rFonts w:cs="Times New Roman"/>
          <w:sz w:val="24"/>
          <w:szCs w:val="24"/>
        </w:rPr>
        <w:t>Pedagogové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dbají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nejen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na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fyzickou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bezpečnost</w:t>
      </w:r>
      <w:proofErr w:type="spellEnd"/>
      <w:r w:rsidRPr="009E1EF1">
        <w:rPr>
          <w:rFonts w:cs="Times New Roman"/>
          <w:sz w:val="24"/>
          <w:szCs w:val="24"/>
        </w:rPr>
        <w:t xml:space="preserve">, ale </w:t>
      </w:r>
      <w:proofErr w:type="spellStart"/>
      <w:r w:rsidRPr="009E1EF1">
        <w:rPr>
          <w:rFonts w:cs="Times New Roman"/>
          <w:sz w:val="24"/>
          <w:szCs w:val="24"/>
        </w:rPr>
        <w:t>také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na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předcházení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konfliktům</w:t>
      </w:r>
      <w:proofErr w:type="spellEnd"/>
      <w:r w:rsidRPr="009E1EF1">
        <w:rPr>
          <w:rFonts w:cs="Times New Roman"/>
          <w:sz w:val="24"/>
          <w:szCs w:val="24"/>
        </w:rPr>
        <w:t xml:space="preserve"> a </w:t>
      </w:r>
      <w:proofErr w:type="spellStart"/>
      <w:r w:rsidRPr="009E1EF1">
        <w:rPr>
          <w:rFonts w:cs="Times New Roman"/>
          <w:sz w:val="24"/>
          <w:szCs w:val="24"/>
        </w:rPr>
        <w:t>vzniku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rizikových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situací</w:t>
      </w:r>
      <w:proofErr w:type="spellEnd"/>
      <w:r w:rsidRPr="009E1EF1">
        <w:rPr>
          <w:rFonts w:cs="Times New Roman"/>
          <w:sz w:val="24"/>
          <w:szCs w:val="24"/>
        </w:rPr>
        <w:t>.</w:t>
      </w:r>
    </w:p>
    <w:p w14:paraId="1C451993" w14:textId="77777777" w:rsidR="009E1EF1" w:rsidRPr="009E1EF1" w:rsidRDefault="009E1EF1" w:rsidP="009E1EF1">
      <w:pPr>
        <w:pStyle w:val="Seznamsodrkami"/>
        <w:spacing w:line="360" w:lineRule="auto"/>
        <w:jc w:val="both"/>
        <w:rPr>
          <w:rFonts w:cs="Times New Roman"/>
          <w:sz w:val="24"/>
          <w:szCs w:val="24"/>
        </w:rPr>
      </w:pPr>
      <w:proofErr w:type="spellStart"/>
      <w:r w:rsidRPr="009E1EF1">
        <w:rPr>
          <w:rFonts w:cs="Times New Roman"/>
          <w:b/>
          <w:sz w:val="24"/>
          <w:szCs w:val="24"/>
        </w:rPr>
        <w:lastRenderedPageBreak/>
        <w:t>Budování</w:t>
      </w:r>
      <w:proofErr w:type="spellEnd"/>
      <w:r w:rsidRPr="009E1EF1">
        <w:rPr>
          <w:rFonts w:cs="Times New Roman"/>
          <w:b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b/>
          <w:sz w:val="24"/>
          <w:szCs w:val="24"/>
        </w:rPr>
        <w:t>pozitivního</w:t>
      </w:r>
      <w:proofErr w:type="spellEnd"/>
      <w:r w:rsidRPr="009E1EF1">
        <w:rPr>
          <w:rFonts w:cs="Times New Roman"/>
          <w:b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b/>
          <w:sz w:val="24"/>
          <w:szCs w:val="24"/>
        </w:rPr>
        <w:t>klimatu</w:t>
      </w:r>
      <w:proofErr w:type="spellEnd"/>
      <w:r w:rsidRPr="009E1EF1">
        <w:rPr>
          <w:rFonts w:cs="Times New Roman"/>
          <w:b/>
          <w:sz w:val="24"/>
          <w:szCs w:val="24"/>
        </w:rPr>
        <w:t xml:space="preserve">: </w:t>
      </w:r>
      <w:proofErr w:type="spellStart"/>
      <w:r w:rsidRPr="009E1EF1">
        <w:rPr>
          <w:rFonts w:cs="Times New Roman"/>
          <w:sz w:val="24"/>
          <w:szCs w:val="24"/>
        </w:rPr>
        <w:t>Vytváříme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prostředí</w:t>
      </w:r>
      <w:proofErr w:type="spellEnd"/>
      <w:r w:rsidRPr="009E1EF1">
        <w:rPr>
          <w:rFonts w:cs="Times New Roman"/>
          <w:sz w:val="24"/>
          <w:szCs w:val="24"/>
        </w:rPr>
        <w:t xml:space="preserve">, </w:t>
      </w:r>
      <w:proofErr w:type="spellStart"/>
      <w:r w:rsidRPr="009E1EF1">
        <w:rPr>
          <w:rFonts w:cs="Times New Roman"/>
          <w:sz w:val="24"/>
          <w:szCs w:val="24"/>
        </w:rPr>
        <w:t>ve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kterém</w:t>
      </w:r>
      <w:proofErr w:type="spellEnd"/>
      <w:r w:rsidRPr="009E1EF1">
        <w:rPr>
          <w:rFonts w:cs="Times New Roman"/>
          <w:sz w:val="24"/>
          <w:szCs w:val="24"/>
        </w:rPr>
        <w:t xml:space="preserve"> se </w:t>
      </w:r>
      <w:proofErr w:type="spellStart"/>
      <w:r w:rsidRPr="009E1EF1">
        <w:rPr>
          <w:rFonts w:cs="Times New Roman"/>
          <w:sz w:val="24"/>
          <w:szCs w:val="24"/>
        </w:rPr>
        <w:t>děti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mohou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cítit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bezpečně</w:t>
      </w:r>
      <w:proofErr w:type="spellEnd"/>
      <w:r w:rsidRPr="009E1EF1">
        <w:rPr>
          <w:rFonts w:cs="Times New Roman"/>
          <w:sz w:val="24"/>
          <w:szCs w:val="24"/>
        </w:rPr>
        <w:t xml:space="preserve">, </w:t>
      </w:r>
      <w:proofErr w:type="spellStart"/>
      <w:r w:rsidRPr="009E1EF1">
        <w:rPr>
          <w:rFonts w:cs="Times New Roman"/>
          <w:sz w:val="24"/>
          <w:szCs w:val="24"/>
        </w:rPr>
        <w:t>přijímaně</w:t>
      </w:r>
      <w:proofErr w:type="spellEnd"/>
      <w:r w:rsidRPr="009E1EF1">
        <w:rPr>
          <w:rFonts w:cs="Times New Roman"/>
          <w:sz w:val="24"/>
          <w:szCs w:val="24"/>
        </w:rPr>
        <w:t xml:space="preserve"> a </w:t>
      </w:r>
      <w:proofErr w:type="spellStart"/>
      <w:r w:rsidRPr="009E1EF1">
        <w:rPr>
          <w:rFonts w:cs="Times New Roman"/>
          <w:sz w:val="24"/>
          <w:szCs w:val="24"/>
        </w:rPr>
        <w:t>respektovaně</w:t>
      </w:r>
      <w:proofErr w:type="spellEnd"/>
      <w:r w:rsidRPr="009E1EF1">
        <w:rPr>
          <w:rFonts w:cs="Times New Roman"/>
          <w:sz w:val="24"/>
          <w:szCs w:val="24"/>
        </w:rPr>
        <w:t xml:space="preserve">. </w:t>
      </w:r>
      <w:proofErr w:type="spellStart"/>
      <w:r w:rsidRPr="009E1EF1">
        <w:rPr>
          <w:rFonts w:cs="Times New Roman"/>
          <w:sz w:val="24"/>
          <w:szCs w:val="24"/>
        </w:rPr>
        <w:t>Podporujeme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jejich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schopnost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navazovat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vztahy</w:t>
      </w:r>
      <w:proofErr w:type="spellEnd"/>
      <w:r w:rsidRPr="009E1EF1">
        <w:rPr>
          <w:rFonts w:cs="Times New Roman"/>
          <w:sz w:val="24"/>
          <w:szCs w:val="24"/>
        </w:rPr>
        <w:t xml:space="preserve">, </w:t>
      </w:r>
      <w:proofErr w:type="spellStart"/>
      <w:r w:rsidRPr="009E1EF1">
        <w:rPr>
          <w:rFonts w:cs="Times New Roman"/>
          <w:sz w:val="24"/>
          <w:szCs w:val="24"/>
        </w:rPr>
        <w:t>spolupracovat</w:t>
      </w:r>
      <w:proofErr w:type="spellEnd"/>
      <w:r w:rsidRPr="009E1EF1">
        <w:rPr>
          <w:rFonts w:cs="Times New Roman"/>
          <w:sz w:val="24"/>
          <w:szCs w:val="24"/>
        </w:rPr>
        <w:t xml:space="preserve">, </w:t>
      </w:r>
      <w:proofErr w:type="spellStart"/>
      <w:r w:rsidRPr="009E1EF1">
        <w:rPr>
          <w:rFonts w:cs="Times New Roman"/>
          <w:sz w:val="24"/>
          <w:szCs w:val="24"/>
        </w:rPr>
        <w:t>komunikovat</w:t>
      </w:r>
      <w:proofErr w:type="spellEnd"/>
      <w:r w:rsidRPr="009E1EF1">
        <w:rPr>
          <w:rFonts w:cs="Times New Roman"/>
          <w:sz w:val="24"/>
          <w:szCs w:val="24"/>
        </w:rPr>
        <w:t xml:space="preserve"> a </w:t>
      </w:r>
      <w:proofErr w:type="spellStart"/>
      <w:r w:rsidRPr="009E1EF1">
        <w:rPr>
          <w:rFonts w:cs="Times New Roman"/>
          <w:sz w:val="24"/>
          <w:szCs w:val="24"/>
        </w:rPr>
        <w:t>řešit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neshody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přiměřeným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způsobem</w:t>
      </w:r>
      <w:proofErr w:type="spellEnd"/>
      <w:r w:rsidRPr="009E1EF1">
        <w:rPr>
          <w:rFonts w:cs="Times New Roman"/>
          <w:sz w:val="24"/>
          <w:szCs w:val="24"/>
        </w:rPr>
        <w:t>.</w:t>
      </w:r>
    </w:p>
    <w:p w14:paraId="21F2CDC8" w14:textId="77777777" w:rsidR="009E1EF1" w:rsidRPr="009E1EF1" w:rsidRDefault="009E1EF1" w:rsidP="009E1EF1">
      <w:pPr>
        <w:pStyle w:val="Nadpis2"/>
        <w:jc w:val="both"/>
        <w:rPr>
          <w:sz w:val="24"/>
          <w:szCs w:val="24"/>
        </w:rPr>
      </w:pPr>
      <w:bookmarkStart w:id="15" w:name="_Toc241574223"/>
      <w:r w:rsidRPr="009E1EF1">
        <w:rPr>
          <w:sz w:val="24"/>
          <w:szCs w:val="24"/>
        </w:rPr>
        <w:t>Podpora dětí se speciálními vzdělávacími potřebami</w:t>
      </w:r>
      <w:bookmarkEnd w:id="15"/>
    </w:p>
    <w:p w14:paraId="7ACD4007" w14:textId="77777777" w:rsidR="009E1EF1" w:rsidRPr="009E1EF1" w:rsidRDefault="009E1EF1" w:rsidP="009E1EF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1EF1">
        <w:rPr>
          <w:rFonts w:ascii="Times New Roman" w:hAnsi="Times New Roman" w:cs="Times New Roman"/>
          <w:sz w:val="24"/>
          <w:szCs w:val="24"/>
        </w:rPr>
        <w:t>Mateřská škola věnuje pozornost dětem se speciálními vzdělávacími potřebami a usiluje o to, aby se mohly podle svých možností plnohodnotně zapojovat do vzdělávání i života kolektivu. Podpora je nastavována s ohledem na individuální potřeby konkrétního dítěte.</w:t>
      </w:r>
    </w:p>
    <w:p w14:paraId="2F1E4C99" w14:textId="77777777" w:rsidR="009E1EF1" w:rsidRPr="009E1EF1" w:rsidRDefault="009E1EF1" w:rsidP="009E1EF1">
      <w:pPr>
        <w:pStyle w:val="Seznamsodrkami"/>
        <w:spacing w:line="360" w:lineRule="auto"/>
        <w:jc w:val="both"/>
        <w:rPr>
          <w:rFonts w:cs="Times New Roman"/>
          <w:sz w:val="24"/>
          <w:szCs w:val="24"/>
        </w:rPr>
      </w:pPr>
      <w:proofErr w:type="spellStart"/>
      <w:r w:rsidRPr="009E1EF1">
        <w:rPr>
          <w:rFonts w:cs="Times New Roman"/>
          <w:b/>
          <w:sz w:val="24"/>
          <w:szCs w:val="24"/>
        </w:rPr>
        <w:t>Individuální</w:t>
      </w:r>
      <w:proofErr w:type="spellEnd"/>
      <w:r w:rsidRPr="009E1EF1">
        <w:rPr>
          <w:rFonts w:cs="Times New Roman"/>
          <w:b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b/>
          <w:sz w:val="24"/>
          <w:szCs w:val="24"/>
        </w:rPr>
        <w:t>přístup</w:t>
      </w:r>
      <w:proofErr w:type="spellEnd"/>
      <w:r w:rsidRPr="009E1EF1">
        <w:rPr>
          <w:rFonts w:cs="Times New Roman"/>
          <w:b/>
          <w:sz w:val="24"/>
          <w:szCs w:val="24"/>
        </w:rPr>
        <w:t xml:space="preserve">: </w:t>
      </w:r>
      <w:r w:rsidRPr="009E1EF1">
        <w:rPr>
          <w:rFonts w:cs="Times New Roman"/>
          <w:sz w:val="24"/>
          <w:szCs w:val="24"/>
        </w:rPr>
        <w:t xml:space="preserve">V </w:t>
      </w:r>
      <w:proofErr w:type="spellStart"/>
      <w:r w:rsidRPr="009E1EF1">
        <w:rPr>
          <w:rFonts w:cs="Times New Roman"/>
          <w:sz w:val="24"/>
          <w:szCs w:val="24"/>
        </w:rPr>
        <w:t>rámci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vzdělávacích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činností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přizpůsobujeme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organizaci</w:t>
      </w:r>
      <w:proofErr w:type="spellEnd"/>
      <w:r w:rsidRPr="009E1EF1">
        <w:rPr>
          <w:rFonts w:cs="Times New Roman"/>
          <w:sz w:val="24"/>
          <w:szCs w:val="24"/>
        </w:rPr>
        <w:t xml:space="preserve">, tempo, </w:t>
      </w:r>
      <w:proofErr w:type="spellStart"/>
      <w:r w:rsidRPr="009E1EF1">
        <w:rPr>
          <w:rFonts w:cs="Times New Roman"/>
          <w:sz w:val="24"/>
          <w:szCs w:val="24"/>
        </w:rPr>
        <w:t>metody</w:t>
      </w:r>
      <w:proofErr w:type="spellEnd"/>
      <w:r w:rsidRPr="009E1EF1">
        <w:rPr>
          <w:rFonts w:cs="Times New Roman"/>
          <w:sz w:val="24"/>
          <w:szCs w:val="24"/>
        </w:rPr>
        <w:t xml:space="preserve"> a </w:t>
      </w:r>
      <w:proofErr w:type="spellStart"/>
      <w:r w:rsidRPr="009E1EF1">
        <w:rPr>
          <w:rFonts w:cs="Times New Roman"/>
          <w:sz w:val="24"/>
          <w:szCs w:val="24"/>
        </w:rPr>
        <w:t>formy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práce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aktuálním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potřebám</w:t>
      </w:r>
      <w:proofErr w:type="spellEnd"/>
      <w:r w:rsidRPr="009E1EF1">
        <w:rPr>
          <w:rFonts w:cs="Times New Roman"/>
          <w:sz w:val="24"/>
          <w:szCs w:val="24"/>
        </w:rPr>
        <w:t xml:space="preserve"> a </w:t>
      </w:r>
      <w:proofErr w:type="spellStart"/>
      <w:r w:rsidRPr="009E1EF1">
        <w:rPr>
          <w:rFonts w:cs="Times New Roman"/>
          <w:sz w:val="24"/>
          <w:szCs w:val="24"/>
        </w:rPr>
        <w:t>možnostem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jednotlivých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dětí</w:t>
      </w:r>
      <w:proofErr w:type="spellEnd"/>
      <w:r w:rsidRPr="009E1EF1">
        <w:rPr>
          <w:rFonts w:cs="Times New Roman"/>
          <w:sz w:val="24"/>
          <w:szCs w:val="24"/>
        </w:rPr>
        <w:t>.</w:t>
      </w:r>
    </w:p>
    <w:p w14:paraId="386D4D65" w14:textId="77777777" w:rsidR="009E1EF1" w:rsidRPr="009E1EF1" w:rsidRDefault="009E1EF1" w:rsidP="009E1EF1">
      <w:pPr>
        <w:pStyle w:val="Seznamsodrkami"/>
        <w:spacing w:line="360" w:lineRule="auto"/>
        <w:jc w:val="both"/>
        <w:rPr>
          <w:rFonts w:cs="Times New Roman"/>
          <w:sz w:val="24"/>
          <w:szCs w:val="24"/>
        </w:rPr>
      </w:pPr>
      <w:proofErr w:type="spellStart"/>
      <w:r w:rsidRPr="009E1EF1">
        <w:rPr>
          <w:rFonts w:cs="Times New Roman"/>
          <w:b/>
          <w:sz w:val="24"/>
          <w:szCs w:val="24"/>
        </w:rPr>
        <w:t>Spolupráce</w:t>
      </w:r>
      <w:proofErr w:type="spellEnd"/>
      <w:r w:rsidRPr="009E1EF1">
        <w:rPr>
          <w:rFonts w:cs="Times New Roman"/>
          <w:b/>
          <w:sz w:val="24"/>
          <w:szCs w:val="24"/>
        </w:rPr>
        <w:t xml:space="preserve"> s </w:t>
      </w:r>
      <w:proofErr w:type="spellStart"/>
      <w:r w:rsidRPr="009E1EF1">
        <w:rPr>
          <w:rFonts w:cs="Times New Roman"/>
          <w:b/>
          <w:sz w:val="24"/>
          <w:szCs w:val="24"/>
        </w:rPr>
        <w:t>odborníky</w:t>
      </w:r>
      <w:proofErr w:type="spellEnd"/>
      <w:r w:rsidRPr="009E1EF1">
        <w:rPr>
          <w:rFonts w:cs="Times New Roman"/>
          <w:b/>
          <w:sz w:val="24"/>
          <w:szCs w:val="24"/>
        </w:rPr>
        <w:t xml:space="preserve">: </w:t>
      </w:r>
      <w:proofErr w:type="spellStart"/>
      <w:r w:rsidRPr="009E1EF1">
        <w:rPr>
          <w:rFonts w:cs="Times New Roman"/>
          <w:sz w:val="24"/>
          <w:szCs w:val="24"/>
        </w:rPr>
        <w:t>Podle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potřeby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spolupracujeme</w:t>
      </w:r>
      <w:proofErr w:type="spellEnd"/>
      <w:r w:rsidRPr="009E1EF1">
        <w:rPr>
          <w:rFonts w:cs="Times New Roman"/>
          <w:sz w:val="24"/>
          <w:szCs w:val="24"/>
        </w:rPr>
        <w:t xml:space="preserve"> se </w:t>
      </w:r>
      <w:proofErr w:type="spellStart"/>
      <w:r w:rsidRPr="009E1EF1">
        <w:rPr>
          <w:rFonts w:cs="Times New Roman"/>
          <w:sz w:val="24"/>
          <w:szCs w:val="24"/>
        </w:rPr>
        <w:t>speciálními</w:t>
      </w:r>
      <w:proofErr w:type="spellEnd"/>
      <w:r w:rsidRPr="009E1EF1">
        <w:rPr>
          <w:rFonts w:cs="Times New Roman"/>
          <w:sz w:val="24"/>
          <w:szCs w:val="24"/>
        </w:rPr>
        <w:t xml:space="preserve"> pedagogy, psychology a </w:t>
      </w:r>
      <w:proofErr w:type="spellStart"/>
      <w:r w:rsidRPr="009E1EF1">
        <w:rPr>
          <w:rFonts w:cs="Times New Roman"/>
          <w:sz w:val="24"/>
          <w:szCs w:val="24"/>
        </w:rPr>
        <w:t>dalšími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odbornými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pracovišti</w:t>
      </w:r>
      <w:proofErr w:type="spellEnd"/>
      <w:r w:rsidRPr="009E1EF1">
        <w:rPr>
          <w:rFonts w:cs="Times New Roman"/>
          <w:sz w:val="24"/>
          <w:szCs w:val="24"/>
        </w:rPr>
        <w:t xml:space="preserve">. </w:t>
      </w:r>
      <w:proofErr w:type="spellStart"/>
      <w:r w:rsidRPr="009E1EF1">
        <w:rPr>
          <w:rFonts w:cs="Times New Roman"/>
          <w:sz w:val="24"/>
          <w:szCs w:val="24"/>
        </w:rPr>
        <w:t>Cílem</w:t>
      </w:r>
      <w:proofErr w:type="spellEnd"/>
      <w:r w:rsidRPr="009E1EF1">
        <w:rPr>
          <w:rFonts w:cs="Times New Roman"/>
          <w:sz w:val="24"/>
          <w:szCs w:val="24"/>
        </w:rPr>
        <w:t xml:space="preserve"> je </w:t>
      </w:r>
      <w:proofErr w:type="spellStart"/>
      <w:r w:rsidRPr="009E1EF1">
        <w:rPr>
          <w:rFonts w:cs="Times New Roman"/>
          <w:sz w:val="24"/>
          <w:szCs w:val="24"/>
        </w:rPr>
        <w:t>nastavit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vhodnou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podporu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dítěte</w:t>
      </w:r>
      <w:proofErr w:type="spellEnd"/>
      <w:r w:rsidRPr="009E1EF1">
        <w:rPr>
          <w:rFonts w:cs="Times New Roman"/>
          <w:sz w:val="24"/>
          <w:szCs w:val="24"/>
        </w:rPr>
        <w:t xml:space="preserve"> a </w:t>
      </w:r>
      <w:proofErr w:type="spellStart"/>
      <w:r w:rsidRPr="009E1EF1">
        <w:rPr>
          <w:rFonts w:cs="Times New Roman"/>
          <w:sz w:val="24"/>
          <w:szCs w:val="24"/>
        </w:rPr>
        <w:t>napomoci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jeho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úspěšnému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začlenění</w:t>
      </w:r>
      <w:proofErr w:type="spellEnd"/>
      <w:r w:rsidRPr="009E1EF1">
        <w:rPr>
          <w:rFonts w:cs="Times New Roman"/>
          <w:sz w:val="24"/>
          <w:szCs w:val="24"/>
        </w:rPr>
        <w:t xml:space="preserve"> do </w:t>
      </w:r>
      <w:proofErr w:type="spellStart"/>
      <w:r w:rsidRPr="009E1EF1">
        <w:rPr>
          <w:rFonts w:cs="Times New Roman"/>
          <w:sz w:val="24"/>
          <w:szCs w:val="24"/>
        </w:rPr>
        <w:t>kolektivu</w:t>
      </w:r>
      <w:proofErr w:type="spellEnd"/>
      <w:r w:rsidRPr="009E1EF1">
        <w:rPr>
          <w:rFonts w:cs="Times New Roman"/>
          <w:sz w:val="24"/>
          <w:szCs w:val="24"/>
        </w:rPr>
        <w:t>.</w:t>
      </w:r>
    </w:p>
    <w:p w14:paraId="543EDDED" w14:textId="77777777" w:rsidR="009E1EF1" w:rsidRPr="009E1EF1" w:rsidRDefault="009E1EF1" w:rsidP="009E1EF1">
      <w:pPr>
        <w:pStyle w:val="Seznamsodrkami"/>
        <w:spacing w:line="360" w:lineRule="auto"/>
        <w:jc w:val="both"/>
        <w:rPr>
          <w:rFonts w:cs="Times New Roman"/>
          <w:sz w:val="24"/>
          <w:szCs w:val="24"/>
        </w:rPr>
      </w:pPr>
      <w:proofErr w:type="spellStart"/>
      <w:r w:rsidRPr="009E1EF1">
        <w:rPr>
          <w:rFonts w:cs="Times New Roman"/>
          <w:b/>
          <w:sz w:val="24"/>
          <w:szCs w:val="24"/>
        </w:rPr>
        <w:t>Vhodné</w:t>
      </w:r>
      <w:proofErr w:type="spellEnd"/>
      <w:r w:rsidRPr="009E1EF1">
        <w:rPr>
          <w:rFonts w:cs="Times New Roman"/>
          <w:b/>
          <w:sz w:val="24"/>
          <w:szCs w:val="24"/>
        </w:rPr>
        <w:t xml:space="preserve"> a </w:t>
      </w:r>
      <w:proofErr w:type="spellStart"/>
      <w:r w:rsidRPr="009E1EF1">
        <w:rPr>
          <w:rFonts w:cs="Times New Roman"/>
          <w:b/>
          <w:sz w:val="24"/>
          <w:szCs w:val="24"/>
        </w:rPr>
        <w:t>bezpečné</w:t>
      </w:r>
      <w:proofErr w:type="spellEnd"/>
      <w:r w:rsidRPr="009E1EF1">
        <w:rPr>
          <w:rFonts w:cs="Times New Roman"/>
          <w:b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b/>
          <w:sz w:val="24"/>
          <w:szCs w:val="24"/>
        </w:rPr>
        <w:t>prostředí</w:t>
      </w:r>
      <w:proofErr w:type="spellEnd"/>
      <w:r w:rsidRPr="009E1EF1">
        <w:rPr>
          <w:rFonts w:cs="Times New Roman"/>
          <w:b/>
          <w:sz w:val="24"/>
          <w:szCs w:val="24"/>
        </w:rPr>
        <w:t xml:space="preserve">: </w:t>
      </w:r>
      <w:proofErr w:type="spellStart"/>
      <w:r w:rsidRPr="009E1EF1">
        <w:rPr>
          <w:rFonts w:cs="Times New Roman"/>
          <w:sz w:val="24"/>
          <w:szCs w:val="24"/>
        </w:rPr>
        <w:t>Snažíme</w:t>
      </w:r>
      <w:proofErr w:type="spellEnd"/>
      <w:r w:rsidRPr="009E1EF1">
        <w:rPr>
          <w:rFonts w:cs="Times New Roman"/>
          <w:sz w:val="24"/>
          <w:szCs w:val="24"/>
        </w:rPr>
        <w:t xml:space="preserve"> se </w:t>
      </w:r>
      <w:proofErr w:type="spellStart"/>
      <w:r w:rsidRPr="009E1EF1">
        <w:rPr>
          <w:rFonts w:cs="Times New Roman"/>
          <w:sz w:val="24"/>
          <w:szCs w:val="24"/>
        </w:rPr>
        <w:t>vytvářet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takové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podmínky</w:t>
      </w:r>
      <w:proofErr w:type="spellEnd"/>
      <w:r w:rsidRPr="009E1EF1">
        <w:rPr>
          <w:rFonts w:cs="Times New Roman"/>
          <w:sz w:val="24"/>
          <w:szCs w:val="24"/>
        </w:rPr>
        <w:t xml:space="preserve">, aby </w:t>
      </w:r>
      <w:proofErr w:type="spellStart"/>
      <w:r w:rsidRPr="009E1EF1">
        <w:rPr>
          <w:rFonts w:cs="Times New Roman"/>
          <w:sz w:val="24"/>
          <w:szCs w:val="24"/>
        </w:rPr>
        <w:t>děti</w:t>
      </w:r>
      <w:proofErr w:type="spellEnd"/>
      <w:r w:rsidRPr="009E1EF1">
        <w:rPr>
          <w:rFonts w:cs="Times New Roman"/>
          <w:sz w:val="24"/>
          <w:szCs w:val="24"/>
        </w:rPr>
        <w:t xml:space="preserve"> se </w:t>
      </w:r>
      <w:proofErr w:type="spellStart"/>
      <w:r w:rsidRPr="009E1EF1">
        <w:rPr>
          <w:rFonts w:cs="Times New Roman"/>
          <w:sz w:val="24"/>
          <w:szCs w:val="24"/>
        </w:rPr>
        <w:t>speciálními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vzdělávacími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potřebami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mohly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bezpečně</w:t>
      </w:r>
      <w:proofErr w:type="spellEnd"/>
      <w:r w:rsidRPr="009E1EF1">
        <w:rPr>
          <w:rFonts w:cs="Times New Roman"/>
          <w:sz w:val="24"/>
          <w:szCs w:val="24"/>
        </w:rPr>
        <w:t xml:space="preserve">, </w:t>
      </w:r>
      <w:proofErr w:type="spellStart"/>
      <w:r w:rsidRPr="009E1EF1">
        <w:rPr>
          <w:rFonts w:cs="Times New Roman"/>
          <w:sz w:val="24"/>
          <w:szCs w:val="24"/>
        </w:rPr>
        <w:t>klidně</w:t>
      </w:r>
      <w:proofErr w:type="spellEnd"/>
      <w:r w:rsidRPr="009E1EF1">
        <w:rPr>
          <w:rFonts w:cs="Times New Roman"/>
          <w:sz w:val="24"/>
          <w:szCs w:val="24"/>
        </w:rPr>
        <w:t xml:space="preserve"> a bez </w:t>
      </w:r>
      <w:proofErr w:type="spellStart"/>
      <w:r w:rsidRPr="009E1EF1">
        <w:rPr>
          <w:rFonts w:cs="Times New Roman"/>
          <w:sz w:val="24"/>
          <w:szCs w:val="24"/>
        </w:rPr>
        <w:t>zbytečných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překážek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využívat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nabídku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vzdělávacích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i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volnočasových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aktivit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školy</w:t>
      </w:r>
      <w:proofErr w:type="spellEnd"/>
      <w:r w:rsidRPr="009E1EF1">
        <w:rPr>
          <w:rFonts w:cs="Times New Roman"/>
          <w:sz w:val="24"/>
          <w:szCs w:val="24"/>
        </w:rPr>
        <w:t>.</w:t>
      </w:r>
    </w:p>
    <w:p w14:paraId="0AD4BCD2" w14:textId="77777777" w:rsidR="009E1EF1" w:rsidRPr="009E1EF1" w:rsidRDefault="009E1EF1" w:rsidP="009E1EF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1EF1">
        <w:rPr>
          <w:rFonts w:ascii="Times New Roman" w:hAnsi="Times New Roman" w:cs="Times New Roman"/>
          <w:sz w:val="24"/>
          <w:szCs w:val="24"/>
        </w:rPr>
        <w:t>Ve školním roce 2025/2026 jsme vzdělávali dvě děti se speciálními vzdělávacími potřebami; každému z těchto dětí byla poskytována podpora asistenta pedagoga.</w:t>
      </w:r>
    </w:p>
    <w:p w14:paraId="1E5C7119" w14:textId="77777777" w:rsidR="009E1EF1" w:rsidRPr="009E1EF1" w:rsidRDefault="009E1EF1" w:rsidP="009E1EF1">
      <w:pPr>
        <w:pStyle w:val="Nadpis2"/>
        <w:jc w:val="both"/>
        <w:rPr>
          <w:sz w:val="24"/>
          <w:szCs w:val="24"/>
        </w:rPr>
      </w:pPr>
      <w:bookmarkStart w:id="16" w:name="_Toc241574224"/>
      <w:r w:rsidRPr="009E1EF1">
        <w:rPr>
          <w:sz w:val="24"/>
          <w:szCs w:val="24"/>
        </w:rPr>
        <w:t>Podpora dětí s nárokem na jazykovou přípravu</w:t>
      </w:r>
      <w:bookmarkEnd w:id="16"/>
    </w:p>
    <w:p w14:paraId="5B6B9762" w14:textId="77777777" w:rsidR="009E1EF1" w:rsidRPr="009E1EF1" w:rsidRDefault="009E1EF1" w:rsidP="009E1EF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1EF1">
        <w:rPr>
          <w:rFonts w:ascii="Times New Roman" w:hAnsi="Times New Roman" w:cs="Times New Roman"/>
          <w:sz w:val="24"/>
          <w:szCs w:val="24"/>
        </w:rPr>
        <w:t>Dětem, které potřebují podporu v oblasti osvojování českého jazyka, poskytujeme průběžnou pomoc v rámci každodenních vzdělávacích činností. Zaměřujeme se především na rozvoj porozumění, slovní zásoby a schopnosti dorozumět se v běžných situacích.</w:t>
      </w:r>
    </w:p>
    <w:p w14:paraId="499B797F" w14:textId="77777777" w:rsidR="009E1EF1" w:rsidRPr="009E1EF1" w:rsidRDefault="009E1EF1" w:rsidP="009E1EF1">
      <w:pPr>
        <w:pStyle w:val="Seznamsodrkami"/>
        <w:spacing w:line="360" w:lineRule="auto"/>
        <w:jc w:val="both"/>
        <w:rPr>
          <w:rFonts w:cs="Times New Roman"/>
          <w:sz w:val="24"/>
          <w:szCs w:val="24"/>
        </w:rPr>
      </w:pPr>
      <w:proofErr w:type="spellStart"/>
      <w:r w:rsidRPr="009E1EF1">
        <w:rPr>
          <w:rFonts w:cs="Times New Roman"/>
          <w:b/>
          <w:sz w:val="24"/>
          <w:szCs w:val="24"/>
        </w:rPr>
        <w:t>Vhodné</w:t>
      </w:r>
      <w:proofErr w:type="spellEnd"/>
      <w:r w:rsidRPr="009E1EF1">
        <w:rPr>
          <w:rFonts w:cs="Times New Roman"/>
          <w:b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b/>
          <w:sz w:val="24"/>
          <w:szCs w:val="24"/>
        </w:rPr>
        <w:t>materiály</w:t>
      </w:r>
      <w:proofErr w:type="spellEnd"/>
      <w:r w:rsidRPr="009E1EF1">
        <w:rPr>
          <w:rFonts w:cs="Times New Roman"/>
          <w:b/>
          <w:sz w:val="24"/>
          <w:szCs w:val="24"/>
        </w:rPr>
        <w:t xml:space="preserve"> a </w:t>
      </w:r>
      <w:proofErr w:type="spellStart"/>
      <w:r w:rsidRPr="009E1EF1">
        <w:rPr>
          <w:rFonts w:cs="Times New Roman"/>
          <w:b/>
          <w:sz w:val="24"/>
          <w:szCs w:val="24"/>
        </w:rPr>
        <w:t>pomůcky</w:t>
      </w:r>
      <w:proofErr w:type="spellEnd"/>
      <w:r w:rsidRPr="009E1EF1">
        <w:rPr>
          <w:rFonts w:cs="Times New Roman"/>
          <w:b/>
          <w:sz w:val="24"/>
          <w:szCs w:val="24"/>
        </w:rPr>
        <w:t xml:space="preserve">: </w:t>
      </w:r>
      <w:proofErr w:type="spellStart"/>
      <w:r w:rsidRPr="009E1EF1">
        <w:rPr>
          <w:rFonts w:cs="Times New Roman"/>
          <w:sz w:val="24"/>
          <w:szCs w:val="24"/>
        </w:rPr>
        <w:t>Využíváme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názorné</w:t>
      </w:r>
      <w:proofErr w:type="spellEnd"/>
      <w:r w:rsidRPr="009E1EF1">
        <w:rPr>
          <w:rFonts w:cs="Times New Roman"/>
          <w:sz w:val="24"/>
          <w:szCs w:val="24"/>
        </w:rPr>
        <w:t xml:space="preserve"> a </w:t>
      </w:r>
      <w:proofErr w:type="spellStart"/>
      <w:r w:rsidRPr="009E1EF1">
        <w:rPr>
          <w:rFonts w:cs="Times New Roman"/>
          <w:sz w:val="24"/>
          <w:szCs w:val="24"/>
        </w:rPr>
        <w:t>věku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přiměřené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materiály</w:t>
      </w:r>
      <w:proofErr w:type="spellEnd"/>
      <w:r w:rsidRPr="009E1EF1">
        <w:rPr>
          <w:rFonts w:cs="Times New Roman"/>
          <w:sz w:val="24"/>
          <w:szCs w:val="24"/>
        </w:rPr>
        <w:t xml:space="preserve">, </w:t>
      </w:r>
      <w:proofErr w:type="spellStart"/>
      <w:r w:rsidRPr="009E1EF1">
        <w:rPr>
          <w:rFonts w:cs="Times New Roman"/>
          <w:sz w:val="24"/>
          <w:szCs w:val="24"/>
        </w:rPr>
        <w:t>obrázky</w:t>
      </w:r>
      <w:proofErr w:type="spellEnd"/>
      <w:r w:rsidRPr="009E1EF1">
        <w:rPr>
          <w:rFonts w:cs="Times New Roman"/>
          <w:sz w:val="24"/>
          <w:szCs w:val="24"/>
        </w:rPr>
        <w:t xml:space="preserve">, </w:t>
      </w:r>
      <w:proofErr w:type="spellStart"/>
      <w:r w:rsidRPr="009E1EF1">
        <w:rPr>
          <w:rFonts w:cs="Times New Roman"/>
          <w:sz w:val="24"/>
          <w:szCs w:val="24"/>
        </w:rPr>
        <w:t>hry</w:t>
      </w:r>
      <w:proofErr w:type="spellEnd"/>
      <w:r w:rsidRPr="009E1EF1">
        <w:rPr>
          <w:rFonts w:cs="Times New Roman"/>
          <w:sz w:val="24"/>
          <w:szCs w:val="24"/>
        </w:rPr>
        <w:t xml:space="preserve"> a </w:t>
      </w:r>
      <w:proofErr w:type="spellStart"/>
      <w:r w:rsidRPr="009E1EF1">
        <w:rPr>
          <w:rFonts w:cs="Times New Roman"/>
          <w:sz w:val="24"/>
          <w:szCs w:val="24"/>
        </w:rPr>
        <w:t>další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pomůcky</w:t>
      </w:r>
      <w:proofErr w:type="spellEnd"/>
      <w:r w:rsidRPr="009E1EF1">
        <w:rPr>
          <w:rFonts w:cs="Times New Roman"/>
          <w:sz w:val="24"/>
          <w:szCs w:val="24"/>
        </w:rPr>
        <w:t xml:space="preserve">, </w:t>
      </w:r>
      <w:proofErr w:type="spellStart"/>
      <w:r w:rsidRPr="009E1EF1">
        <w:rPr>
          <w:rFonts w:cs="Times New Roman"/>
          <w:sz w:val="24"/>
          <w:szCs w:val="24"/>
        </w:rPr>
        <w:t>které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dětem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usnadňují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osvojování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základní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komunikace</w:t>
      </w:r>
      <w:proofErr w:type="spellEnd"/>
      <w:r w:rsidRPr="009E1EF1">
        <w:rPr>
          <w:rFonts w:cs="Times New Roman"/>
          <w:sz w:val="24"/>
          <w:szCs w:val="24"/>
        </w:rPr>
        <w:t xml:space="preserve"> v </w:t>
      </w:r>
      <w:proofErr w:type="spellStart"/>
      <w:r w:rsidRPr="009E1EF1">
        <w:rPr>
          <w:rFonts w:cs="Times New Roman"/>
          <w:sz w:val="24"/>
          <w:szCs w:val="24"/>
        </w:rPr>
        <w:t>českém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jazyce</w:t>
      </w:r>
      <w:proofErr w:type="spellEnd"/>
      <w:r w:rsidRPr="009E1EF1">
        <w:rPr>
          <w:rFonts w:cs="Times New Roman"/>
          <w:sz w:val="24"/>
          <w:szCs w:val="24"/>
        </w:rPr>
        <w:t xml:space="preserve"> a </w:t>
      </w:r>
      <w:proofErr w:type="spellStart"/>
      <w:r w:rsidRPr="009E1EF1">
        <w:rPr>
          <w:rFonts w:cs="Times New Roman"/>
          <w:sz w:val="24"/>
          <w:szCs w:val="24"/>
        </w:rPr>
        <w:t>jejich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zapojení</w:t>
      </w:r>
      <w:proofErr w:type="spellEnd"/>
      <w:r w:rsidRPr="009E1EF1">
        <w:rPr>
          <w:rFonts w:cs="Times New Roman"/>
          <w:sz w:val="24"/>
          <w:szCs w:val="24"/>
        </w:rPr>
        <w:t xml:space="preserve"> do </w:t>
      </w:r>
      <w:proofErr w:type="spellStart"/>
      <w:r w:rsidRPr="009E1EF1">
        <w:rPr>
          <w:rFonts w:cs="Times New Roman"/>
          <w:sz w:val="24"/>
          <w:szCs w:val="24"/>
        </w:rPr>
        <w:t>společných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činností</w:t>
      </w:r>
      <w:proofErr w:type="spellEnd"/>
      <w:r w:rsidRPr="009E1EF1">
        <w:rPr>
          <w:rFonts w:cs="Times New Roman"/>
          <w:sz w:val="24"/>
          <w:szCs w:val="24"/>
        </w:rPr>
        <w:t>.</w:t>
      </w:r>
    </w:p>
    <w:p w14:paraId="6C90D061" w14:textId="77777777" w:rsidR="009E1EF1" w:rsidRPr="009E1EF1" w:rsidRDefault="009E1EF1" w:rsidP="009E1EF1">
      <w:pPr>
        <w:pStyle w:val="Seznamsodrkami"/>
        <w:spacing w:line="360" w:lineRule="auto"/>
        <w:jc w:val="both"/>
        <w:rPr>
          <w:rFonts w:cs="Times New Roman"/>
          <w:sz w:val="24"/>
          <w:szCs w:val="24"/>
        </w:rPr>
      </w:pPr>
      <w:proofErr w:type="spellStart"/>
      <w:r w:rsidRPr="009E1EF1">
        <w:rPr>
          <w:rFonts w:cs="Times New Roman"/>
          <w:b/>
          <w:sz w:val="24"/>
          <w:szCs w:val="24"/>
        </w:rPr>
        <w:t>Spolupráce</w:t>
      </w:r>
      <w:proofErr w:type="spellEnd"/>
      <w:r w:rsidRPr="009E1EF1">
        <w:rPr>
          <w:rFonts w:cs="Times New Roman"/>
          <w:b/>
          <w:sz w:val="24"/>
          <w:szCs w:val="24"/>
        </w:rPr>
        <w:t xml:space="preserve"> s </w:t>
      </w:r>
      <w:proofErr w:type="spellStart"/>
      <w:r w:rsidRPr="009E1EF1">
        <w:rPr>
          <w:rFonts w:cs="Times New Roman"/>
          <w:b/>
          <w:sz w:val="24"/>
          <w:szCs w:val="24"/>
        </w:rPr>
        <w:t>odborníky</w:t>
      </w:r>
      <w:proofErr w:type="spellEnd"/>
      <w:r w:rsidRPr="009E1EF1">
        <w:rPr>
          <w:rFonts w:cs="Times New Roman"/>
          <w:b/>
          <w:sz w:val="24"/>
          <w:szCs w:val="24"/>
        </w:rPr>
        <w:t xml:space="preserve">: </w:t>
      </w:r>
      <w:r w:rsidRPr="009E1EF1">
        <w:rPr>
          <w:rFonts w:cs="Times New Roman"/>
          <w:sz w:val="24"/>
          <w:szCs w:val="24"/>
        </w:rPr>
        <w:t xml:space="preserve">V </w:t>
      </w:r>
      <w:proofErr w:type="spellStart"/>
      <w:r w:rsidRPr="009E1EF1">
        <w:rPr>
          <w:rFonts w:cs="Times New Roman"/>
          <w:sz w:val="24"/>
          <w:szCs w:val="24"/>
        </w:rPr>
        <w:t>případě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potřeby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konzultujeme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vhodné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postupy</w:t>
      </w:r>
      <w:proofErr w:type="spellEnd"/>
      <w:r w:rsidRPr="009E1EF1">
        <w:rPr>
          <w:rFonts w:cs="Times New Roman"/>
          <w:sz w:val="24"/>
          <w:szCs w:val="24"/>
        </w:rPr>
        <w:t xml:space="preserve"> a </w:t>
      </w:r>
      <w:proofErr w:type="spellStart"/>
      <w:r w:rsidRPr="009E1EF1">
        <w:rPr>
          <w:rFonts w:cs="Times New Roman"/>
          <w:sz w:val="24"/>
          <w:szCs w:val="24"/>
        </w:rPr>
        <w:t>formy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podpory</w:t>
      </w:r>
      <w:proofErr w:type="spellEnd"/>
      <w:r w:rsidRPr="009E1EF1">
        <w:rPr>
          <w:rFonts w:cs="Times New Roman"/>
          <w:sz w:val="24"/>
          <w:szCs w:val="24"/>
        </w:rPr>
        <w:t xml:space="preserve"> s </w:t>
      </w:r>
      <w:proofErr w:type="spellStart"/>
      <w:r w:rsidRPr="009E1EF1">
        <w:rPr>
          <w:rFonts w:cs="Times New Roman"/>
          <w:sz w:val="24"/>
          <w:szCs w:val="24"/>
        </w:rPr>
        <w:t>odborníky</w:t>
      </w:r>
      <w:proofErr w:type="spellEnd"/>
      <w:r w:rsidRPr="009E1EF1">
        <w:rPr>
          <w:rFonts w:cs="Times New Roman"/>
          <w:sz w:val="24"/>
          <w:szCs w:val="24"/>
        </w:rPr>
        <w:t xml:space="preserve"> v </w:t>
      </w:r>
      <w:proofErr w:type="spellStart"/>
      <w:r w:rsidRPr="009E1EF1">
        <w:rPr>
          <w:rFonts w:cs="Times New Roman"/>
          <w:sz w:val="24"/>
          <w:szCs w:val="24"/>
        </w:rPr>
        <w:t>oblasti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jazykové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přípravy</w:t>
      </w:r>
      <w:proofErr w:type="spellEnd"/>
      <w:r w:rsidRPr="009E1EF1">
        <w:rPr>
          <w:rFonts w:cs="Times New Roman"/>
          <w:sz w:val="24"/>
          <w:szCs w:val="24"/>
        </w:rPr>
        <w:t xml:space="preserve"> a </w:t>
      </w:r>
      <w:proofErr w:type="spellStart"/>
      <w:r w:rsidRPr="009E1EF1">
        <w:rPr>
          <w:rFonts w:cs="Times New Roman"/>
          <w:sz w:val="24"/>
          <w:szCs w:val="24"/>
        </w:rPr>
        <w:t>podle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individuálních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potřeb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dítěte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volíme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odpovídající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metody</w:t>
      </w:r>
      <w:proofErr w:type="spellEnd"/>
      <w:r w:rsidRPr="009E1EF1">
        <w:rPr>
          <w:rFonts w:cs="Times New Roman"/>
          <w:sz w:val="24"/>
          <w:szCs w:val="24"/>
        </w:rPr>
        <w:t xml:space="preserve"> </w:t>
      </w:r>
      <w:proofErr w:type="spellStart"/>
      <w:r w:rsidRPr="009E1EF1">
        <w:rPr>
          <w:rFonts w:cs="Times New Roman"/>
          <w:sz w:val="24"/>
          <w:szCs w:val="24"/>
        </w:rPr>
        <w:t>práce</w:t>
      </w:r>
      <w:proofErr w:type="spellEnd"/>
      <w:r w:rsidRPr="009E1EF1">
        <w:rPr>
          <w:rFonts w:cs="Times New Roman"/>
          <w:sz w:val="24"/>
          <w:szCs w:val="24"/>
        </w:rPr>
        <w:t>.</w:t>
      </w:r>
    </w:p>
    <w:p w14:paraId="68E30097" w14:textId="77777777" w:rsidR="00822834" w:rsidRDefault="00822834" w:rsidP="009E1EF1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79A94C4" w14:textId="345FDC53" w:rsidR="00341C3A" w:rsidRPr="00E266A4" w:rsidRDefault="00341C3A" w:rsidP="009E1EF1">
      <w:pPr>
        <w:pStyle w:val="Nadpis1"/>
        <w:numPr>
          <w:ilvl w:val="0"/>
          <w:numId w:val="11"/>
        </w:numPr>
        <w:spacing w:line="360" w:lineRule="auto"/>
        <w:jc w:val="both"/>
      </w:pPr>
      <w:bookmarkStart w:id="17" w:name="_Toc241574225"/>
      <w:r w:rsidRPr="00E266A4">
        <w:lastRenderedPageBreak/>
        <w:t>Zhodnocení a závěr</w:t>
      </w:r>
      <w:bookmarkEnd w:id="17"/>
      <w:r w:rsidR="00AE25A3" w:rsidRPr="00E266A4">
        <w:t xml:space="preserve"> </w:t>
      </w:r>
    </w:p>
    <w:p w14:paraId="304A2355" w14:textId="77777777" w:rsidR="00AE57E2" w:rsidRPr="00754239" w:rsidRDefault="00AE57E2" w:rsidP="00754239">
      <w:pPr>
        <w:spacing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1DC43843" w14:textId="77777777" w:rsidR="00754239" w:rsidRPr="00754239" w:rsidRDefault="00754239" w:rsidP="0075423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4239">
        <w:rPr>
          <w:rFonts w:ascii="Times New Roman" w:hAnsi="Times New Roman" w:cs="Times New Roman"/>
          <w:sz w:val="24"/>
          <w:szCs w:val="24"/>
        </w:rPr>
        <w:t>V průběhu školního roku 2025/2026 jsme se snažili vzdělávací nabídku mateřské školy průběžně rozvíjet, obohacovat a přizpůsobovat potřebám současných dětí. Důraz jsme kladli na pestrou nabídku vzdělávacích, kulturních, pohybových i environmentálních aktivit a zároveň na zachování tradic, které jsou přirozenou součástí života naší mateřské školy. Pravidelně jsme připravovali akce pro děti a podle jejich charakteru také ve spolupráci s rodiči, městem, základní školou a dalšími partnery.</w:t>
      </w:r>
    </w:p>
    <w:p w14:paraId="0BAF29D3" w14:textId="60555C0D" w:rsidR="00754239" w:rsidRPr="00754239" w:rsidRDefault="00754239" w:rsidP="0075423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4239">
        <w:rPr>
          <w:rFonts w:ascii="Times New Roman" w:hAnsi="Times New Roman" w:cs="Times New Roman"/>
          <w:sz w:val="24"/>
          <w:szCs w:val="24"/>
        </w:rPr>
        <w:t xml:space="preserve">O činnosti školy a jednotlivých aktivitách jsme rodiče i veřejnost průběžně informovali prostřednictvím webových stránek, aplikace </w:t>
      </w:r>
      <w:proofErr w:type="spellStart"/>
      <w:r w:rsidRPr="00754239">
        <w:rPr>
          <w:rFonts w:ascii="Times New Roman" w:hAnsi="Times New Roman" w:cs="Times New Roman"/>
          <w:sz w:val="24"/>
          <w:szCs w:val="24"/>
        </w:rPr>
        <w:t>Twigsee</w:t>
      </w:r>
      <w:proofErr w:type="spellEnd"/>
      <w:r w:rsidRPr="00754239">
        <w:rPr>
          <w:rFonts w:ascii="Times New Roman" w:hAnsi="Times New Roman" w:cs="Times New Roman"/>
          <w:sz w:val="24"/>
          <w:szCs w:val="24"/>
        </w:rPr>
        <w:t xml:space="preserve">, sociálních sítí a dalších dostupných komunikačních kanálů. Snažíme se tak otevřeně prezentovat život mateřské školy, práci pedagogů i zapojení dětí </w:t>
      </w:r>
      <w:r>
        <w:rPr>
          <w:rFonts w:ascii="Times New Roman" w:hAnsi="Times New Roman" w:cs="Times New Roman"/>
          <w:sz w:val="24"/>
          <w:szCs w:val="24"/>
        </w:rPr>
        <w:br/>
      </w:r>
      <w:r w:rsidRPr="00754239">
        <w:rPr>
          <w:rFonts w:ascii="Times New Roman" w:hAnsi="Times New Roman" w:cs="Times New Roman"/>
          <w:sz w:val="24"/>
          <w:szCs w:val="24"/>
        </w:rPr>
        <w:t>do společných akcí.</w:t>
      </w:r>
    </w:p>
    <w:p w14:paraId="115BD291" w14:textId="77777777" w:rsidR="00754239" w:rsidRDefault="00754239" w:rsidP="0075423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4239">
        <w:rPr>
          <w:rFonts w:ascii="Times New Roman" w:hAnsi="Times New Roman" w:cs="Times New Roman"/>
          <w:sz w:val="24"/>
          <w:szCs w:val="24"/>
        </w:rPr>
        <w:t xml:space="preserve">V dalším období chceme pokračovat v individualizaci vzdělávání a více zohledňovat rozdílné potřeby, možnosti a tempo jednotlivých dětí. Zaměříme se na podporu prožitkového, situačního </w:t>
      </w:r>
      <w:r>
        <w:rPr>
          <w:rFonts w:ascii="Times New Roman" w:hAnsi="Times New Roman" w:cs="Times New Roman"/>
          <w:sz w:val="24"/>
          <w:szCs w:val="24"/>
        </w:rPr>
        <w:br/>
      </w:r>
      <w:r w:rsidRPr="00754239">
        <w:rPr>
          <w:rFonts w:ascii="Times New Roman" w:hAnsi="Times New Roman" w:cs="Times New Roman"/>
          <w:sz w:val="24"/>
          <w:szCs w:val="24"/>
        </w:rPr>
        <w:t>a kooperativního učení, na smysluplné využívání formativního hodnocení a na další rozvoj pedagogické diagnostiky. Pozornost budeme věnovat také environmentálnímu vzdělávání, praktickým činnostem, práci s různými materiály a přirozenému poznávání okolí školy.</w:t>
      </w:r>
    </w:p>
    <w:p w14:paraId="2C7A9CCC" w14:textId="77777777" w:rsidR="00754239" w:rsidRDefault="00754239" w:rsidP="0075423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C76BC8" w14:textId="0AA9BB14" w:rsidR="00754239" w:rsidRPr="00754239" w:rsidRDefault="00754239" w:rsidP="0075423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4239">
        <w:rPr>
          <w:rFonts w:ascii="Times New Roman" w:hAnsi="Times New Roman" w:cs="Times New Roman"/>
          <w:sz w:val="24"/>
          <w:szCs w:val="24"/>
        </w:rPr>
        <w:t>Dále se zaměříme na:</w:t>
      </w:r>
    </w:p>
    <w:p w14:paraId="117E96D3" w14:textId="77777777" w:rsidR="00754239" w:rsidRPr="00754239" w:rsidRDefault="00754239" w:rsidP="00754239">
      <w:pPr>
        <w:pStyle w:val="Seznamsodrkami"/>
        <w:spacing w:line="360" w:lineRule="auto"/>
        <w:jc w:val="both"/>
        <w:rPr>
          <w:rFonts w:cs="Times New Roman"/>
          <w:sz w:val="24"/>
          <w:szCs w:val="24"/>
        </w:rPr>
      </w:pPr>
      <w:proofErr w:type="spellStart"/>
      <w:r w:rsidRPr="00754239">
        <w:rPr>
          <w:rFonts w:cs="Times New Roman"/>
          <w:sz w:val="24"/>
          <w:szCs w:val="24"/>
        </w:rPr>
        <w:t>průběžné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zkvalitňování</w:t>
      </w:r>
      <w:proofErr w:type="spellEnd"/>
      <w:r w:rsidRPr="00754239">
        <w:rPr>
          <w:rFonts w:cs="Times New Roman"/>
          <w:sz w:val="24"/>
          <w:szCs w:val="24"/>
        </w:rPr>
        <w:t xml:space="preserve"> a </w:t>
      </w:r>
      <w:proofErr w:type="spellStart"/>
      <w:r w:rsidRPr="00754239">
        <w:rPr>
          <w:rFonts w:cs="Times New Roman"/>
          <w:sz w:val="24"/>
          <w:szCs w:val="24"/>
        </w:rPr>
        <w:t>modernizaci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vybavení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tříd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i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společných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prostor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školy</w:t>
      </w:r>
      <w:proofErr w:type="spellEnd"/>
      <w:r w:rsidRPr="00754239">
        <w:rPr>
          <w:rFonts w:cs="Times New Roman"/>
          <w:sz w:val="24"/>
          <w:szCs w:val="24"/>
        </w:rPr>
        <w:t xml:space="preserve">, </w:t>
      </w:r>
      <w:proofErr w:type="spellStart"/>
      <w:r w:rsidRPr="00754239">
        <w:rPr>
          <w:rFonts w:cs="Times New Roman"/>
          <w:sz w:val="24"/>
          <w:szCs w:val="24"/>
        </w:rPr>
        <w:t>včetně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vhodných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hraček</w:t>
      </w:r>
      <w:proofErr w:type="spellEnd"/>
      <w:r w:rsidRPr="00754239">
        <w:rPr>
          <w:rFonts w:cs="Times New Roman"/>
          <w:sz w:val="24"/>
          <w:szCs w:val="24"/>
        </w:rPr>
        <w:t xml:space="preserve">, </w:t>
      </w:r>
      <w:proofErr w:type="spellStart"/>
      <w:r w:rsidRPr="00754239">
        <w:rPr>
          <w:rFonts w:cs="Times New Roman"/>
          <w:sz w:val="24"/>
          <w:szCs w:val="24"/>
        </w:rPr>
        <w:t>pomůcek</w:t>
      </w:r>
      <w:proofErr w:type="spellEnd"/>
      <w:r w:rsidRPr="00754239">
        <w:rPr>
          <w:rFonts w:cs="Times New Roman"/>
          <w:sz w:val="24"/>
          <w:szCs w:val="24"/>
        </w:rPr>
        <w:t xml:space="preserve"> a </w:t>
      </w:r>
      <w:proofErr w:type="spellStart"/>
      <w:r w:rsidRPr="00754239">
        <w:rPr>
          <w:rFonts w:cs="Times New Roman"/>
          <w:sz w:val="24"/>
          <w:szCs w:val="24"/>
        </w:rPr>
        <w:t>didaktických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materiálů</w:t>
      </w:r>
      <w:proofErr w:type="spellEnd"/>
      <w:r w:rsidRPr="00754239">
        <w:rPr>
          <w:rFonts w:cs="Times New Roman"/>
          <w:sz w:val="24"/>
          <w:szCs w:val="24"/>
        </w:rPr>
        <w:t>;</w:t>
      </w:r>
    </w:p>
    <w:p w14:paraId="406CD4D9" w14:textId="77777777" w:rsidR="00754239" w:rsidRPr="00754239" w:rsidRDefault="00754239" w:rsidP="00754239">
      <w:pPr>
        <w:pStyle w:val="Seznamsodrkami"/>
        <w:spacing w:line="360" w:lineRule="auto"/>
        <w:jc w:val="both"/>
        <w:rPr>
          <w:rFonts w:cs="Times New Roman"/>
          <w:sz w:val="24"/>
          <w:szCs w:val="24"/>
        </w:rPr>
      </w:pPr>
      <w:proofErr w:type="spellStart"/>
      <w:r w:rsidRPr="00754239">
        <w:rPr>
          <w:rFonts w:cs="Times New Roman"/>
          <w:sz w:val="24"/>
          <w:szCs w:val="24"/>
        </w:rPr>
        <w:t>pokračování</w:t>
      </w:r>
      <w:proofErr w:type="spellEnd"/>
      <w:r w:rsidRPr="00754239">
        <w:rPr>
          <w:rFonts w:cs="Times New Roman"/>
          <w:sz w:val="24"/>
          <w:szCs w:val="24"/>
        </w:rPr>
        <w:t xml:space="preserve"> v </w:t>
      </w:r>
      <w:proofErr w:type="spellStart"/>
      <w:r w:rsidRPr="00754239">
        <w:rPr>
          <w:rFonts w:cs="Times New Roman"/>
          <w:sz w:val="24"/>
          <w:szCs w:val="24"/>
        </w:rPr>
        <w:t>pravidelných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konzultačních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hodinách</w:t>
      </w:r>
      <w:proofErr w:type="spellEnd"/>
      <w:r w:rsidRPr="00754239">
        <w:rPr>
          <w:rFonts w:cs="Times New Roman"/>
          <w:sz w:val="24"/>
          <w:szCs w:val="24"/>
        </w:rPr>
        <w:t xml:space="preserve"> pro </w:t>
      </w:r>
      <w:proofErr w:type="spellStart"/>
      <w:r w:rsidRPr="00754239">
        <w:rPr>
          <w:rFonts w:cs="Times New Roman"/>
          <w:sz w:val="24"/>
          <w:szCs w:val="24"/>
        </w:rPr>
        <w:t>rodiče</w:t>
      </w:r>
      <w:proofErr w:type="spellEnd"/>
      <w:r w:rsidRPr="00754239">
        <w:rPr>
          <w:rFonts w:cs="Times New Roman"/>
          <w:sz w:val="24"/>
          <w:szCs w:val="24"/>
        </w:rPr>
        <w:t xml:space="preserve"> a </w:t>
      </w:r>
      <w:proofErr w:type="spellStart"/>
      <w:r w:rsidRPr="00754239">
        <w:rPr>
          <w:rFonts w:cs="Times New Roman"/>
          <w:sz w:val="24"/>
          <w:szCs w:val="24"/>
        </w:rPr>
        <w:t>vytváření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prostoru</w:t>
      </w:r>
      <w:proofErr w:type="spellEnd"/>
      <w:r w:rsidRPr="00754239">
        <w:rPr>
          <w:rFonts w:cs="Times New Roman"/>
          <w:sz w:val="24"/>
          <w:szCs w:val="24"/>
        </w:rPr>
        <w:t xml:space="preserve"> pro </w:t>
      </w:r>
      <w:proofErr w:type="spellStart"/>
      <w:r w:rsidRPr="00754239">
        <w:rPr>
          <w:rFonts w:cs="Times New Roman"/>
          <w:sz w:val="24"/>
          <w:szCs w:val="24"/>
        </w:rPr>
        <w:t>otevřenou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komunikaci</w:t>
      </w:r>
      <w:proofErr w:type="spellEnd"/>
      <w:r w:rsidRPr="00754239">
        <w:rPr>
          <w:rFonts w:cs="Times New Roman"/>
          <w:sz w:val="24"/>
          <w:szCs w:val="24"/>
        </w:rPr>
        <w:t xml:space="preserve"> o </w:t>
      </w:r>
      <w:proofErr w:type="spellStart"/>
      <w:r w:rsidRPr="00754239">
        <w:rPr>
          <w:rFonts w:cs="Times New Roman"/>
          <w:sz w:val="24"/>
          <w:szCs w:val="24"/>
        </w:rPr>
        <w:t>vzdělávání</w:t>
      </w:r>
      <w:proofErr w:type="spellEnd"/>
      <w:r w:rsidRPr="00754239">
        <w:rPr>
          <w:rFonts w:cs="Times New Roman"/>
          <w:sz w:val="24"/>
          <w:szCs w:val="24"/>
        </w:rPr>
        <w:t xml:space="preserve"> a </w:t>
      </w:r>
      <w:proofErr w:type="spellStart"/>
      <w:r w:rsidRPr="00754239">
        <w:rPr>
          <w:rFonts w:cs="Times New Roman"/>
          <w:sz w:val="24"/>
          <w:szCs w:val="24"/>
        </w:rPr>
        <w:t>potřebách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dětí</w:t>
      </w:r>
      <w:proofErr w:type="spellEnd"/>
      <w:r w:rsidRPr="00754239">
        <w:rPr>
          <w:rFonts w:cs="Times New Roman"/>
          <w:sz w:val="24"/>
          <w:szCs w:val="24"/>
        </w:rPr>
        <w:t>;</w:t>
      </w:r>
    </w:p>
    <w:p w14:paraId="2A2E6B84" w14:textId="77777777" w:rsidR="00754239" w:rsidRPr="00754239" w:rsidRDefault="00754239" w:rsidP="00754239">
      <w:pPr>
        <w:pStyle w:val="Seznamsodrkami"/>
        <w:spacing w:line="360" w:lineRule="auto"/>
        <w:jc w:val="both"/>
        <w:rPr>
          <w:rFonts w:cs="Times New Roman"/>
          <w:sz w:val="24"/>
          <w:szCs w:val="24"/>
        </w:rPr>
      </w:pPr>
      <w:proofErr w:type="spellStart"/>
      <w:r w:rsidRPr="00754239">
        <w:rPr>
          <w:rFonts w:cs="Times New Roman"/>
          <w:sz w:val="24"/>
          <w:szCs w:val="24"/>
        </w:rPr>
        <w:t>rozvoj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poradenské</w:t>
      </w:r>
      <w:proofErr w:type="spellEnd"/>
      <w:r w:rsidRPr="00754239">
        <w:rPr>
          <w:rFonts w:cs="Times New Roman"/>
          <w:sz w:val="24"/>
          <w:szCs w:val="24"/>
        </w:rPr>
        <w:t xml:space="preserve"> a </w:t>
      </w:r>
      <w:proofErr w:type="spellStart"/>
      <w:r w:rsidRPr="00754239">
        <w:rPr>
          <w:rFonts w:cs="Times New Roman"/>
          <w:sz w:val="24"/>
          <w:szCs w:val="24"/>
        </w:rPr>
        <w:t>podpůrné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činnosti</w:t>
      </w:r>
      <w:proofErr w:type="spellEnd"/>
      <w:r w:rsidRPr="00754239">
        <w:rPr>
          <w:rFonts w:cs="Times New Roman"/>
          <w:sz w:val="24"/>
          <w:szCs w:val="24"/>
        </w:rPr>
        <w:t xml:space="preserve"> pro </w:t>
      </w:r>
      <w:proofErr w:type="spellStart"/>
      <w:r w:rsidRPr="00754239">
        <w:rPr>
          <w:rFonts w:cs="Times New Roman"/>
          <w:sz w:val="24"/>
          <w:szCs w:val="24"/>
        </w:rPr>
        <w:t>rodiče</w:t>
      </w:r>
      <w:proofErr w:type="spellEnd"/>
      <w:r w:rsidRPr="00754239">
        <w:rPr>
          <w:rFonts w:cs="Times New Roman"/>
          <w:sz w:val="24"/>
          <w:szCs w:val="24"/>
        </w:rPr>
        <w:t xml:space="preserve">, </w:t>
      </w:r>
      <w:proofErr w:type="spellStart"/>
      <w:r w:rsidRPr="00754239">
        <w:rPr>
          <w:rFonts w:cs="Times New Roman"/>
          <w:sz w:val="24"/>
          <w:szCs w:val="24"/>
        </w:rPr>
        <w:t>případně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také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využívání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spolupráce</w:t>
      </w:r>
      <w:proofErr w:type="spellEnd"/>
      <w:r w:rsidRPr="00754239">
        <w:rPr>
          <w:rFonts w:cs="Times New Roman"/>
          <w:sz w:val="24"/>
          <w:szCs w:val="24"/>
        </w:rPr>
        <w:t xml:space="preserve"> s </w:t>
      </w:r>
      <w:proofErr w:type="spellStart"/>
      <w:r w:rsidRPr="00754239">
        <w:rPr>
          <w:rFonts w:cs="Times New Roman"/>
          <w:sz w:val="24"/>
          <w:szCs w:val="24"/>
        </w:rPr>
        <w:t>odborníky</w:t>
      </w:r>
      <w:proofErr w:type="spellEnd"/>
      <w:r w:rsidRPr="00754239">
        <w:rPr>
          <w:rFonts w:cs="Times New Roman"/>
          <w:sz w:val="24"/>
          <w:szCs w:val="24"/>
        </w:rPr>
        <w:t xml:space="preserve"> a </w:t>
      </w:r>
      <w:proofErr w:type="spellStart"/>
      <w:r w:rsidRPr="00754239">
        <w:rPr>
          <w:rFonts w:cs="Times New Roman"/>
          <w:sz w:val="24"/>
          <w:szCs w:val="24"/>
        </w:rPr>
        <w:t>pořádání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tematických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setkání</w:t>
      </w:r>
      <w:proofErr w:type="spellEnd"/>
      <w:r w:rsidRPr="00754239">
        <w:rPr>
          <w:rFonts w:cs="Times New Roman"/>
          <w:sz w:val="24"/>
          <w:szCs w:val="24"/>
        </w:rPr>
        <w:t>;</w:t>
      </w:r>
    </w:p>
    <w:p w14:paraId="51DF62E5" w14:textId="77777777" w:rsidR="00754239" w:rsidRPr="00754239" w:rsidRDefault="00754239" w:rsidP="00754239">
      <w:pPr>
        <w:pStyle w:val="Seznamsodrkami"/>
        <w:spacing w:line="360" w:lineRule="auto"/>
        <w:jc w:val="both"/>
        <w:rPr>
          <w:rFonts w:cs="Times New Roman"/>
          <w:sz w:val="24"/>
          <w:szCs w:val="24"/>
        </w:rPr>
      </w:pPr>
      <w:proofErr w:type="spellStart"/>
      <w:r w:rsidRPr="00754239">
        <w:rPr>
          <w:rFonts w:cs="Times New Roman"/>
          <w:sz w:val="24"/>
          <w:szCs w:val="24"/>
        </w:rPr>
        <w:t>omezování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zbytečného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organizování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dětí</w:t>
      </w:r>
      <w:proofErr w:type="spellEnd"/>
      <w:r w:rsidRPr="00754239">
        <w:rPr>
          <w:rFonts w:cs="Times New Roman"/>
          <w:sz w:val="24"/>
          <w:szCs w:val="24"/>
        </w:rPr>
        <w:t xml:space="preserve"> a </w:t>
      </w:r>
      <w:proofErr w:type="spellStart"/>
      <w:r w:rsidRPr="00754239">
        <w:rPr>
          <w:rFonts w:cs="Times New Roman"/>
          <w:sz w:val="24"/>
          <w:szCs w:val="24"/>
        </w:rPr>
        <w:t>vytváření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většího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prostoru</w:t>
      </w:r>
      <w:proofErr w:type="spellEnd"/>
      <w:r w:rsidRPr="00754239">
        <w:rPr>
          <w:rFonts w:cs="Times New Roman"/>
          <w:sz w:val="24"/>
          <w:szCs w:val="24"/>
        </w:rPr>
        <w:t xml:space="preserve"> pro </w:t>
      </w:r>
      <w:proofErr w:type="spellStart"/>
      <w:r w:rsidRPr="00754239">
        <w:rPr>
          <w:rFonts w:cs="Times New Roman"/>
          <w:sz w:val="24"/>
          <w:szCs w:val="24"/>
        </w:rPr>
        <w:t>jejich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samostatnost</w:t>
      </w:r>
      <w:proofErr w:type="spellEnd"/>
      <w:r w:rsidRPr="00754239">
        <w:rPr>
          <w:rFonts w:cs="Times New Roman"/>
          <w:sz w:val="24"/>
          <w:szCs w:val="24"/>
        </w:rPr>
        <w:t xml:space="preserve">, </w:t>
      </w:r>
      <w:proofErr w:type="spellStart"/>
      <w:r w:rsidRPr="00754239">
        <w:rPr>
          <w:rFonts w:cs="Times New Roman"/>
          <w:sz w:val="24"/>
          <w:szCs w:val="24"/>
        </w:rPr>
        <w:t>rozhodování</w:t>
      </w:r>
      <w:proofErr w:type="spellEnd"/>
      <w:r w:rsidRPr="00754239">
        <w:rPr>
          <w:rFonts w:cs="Times New Roman"/>
          <w:sz w:val="24"/>
          <w:szCs w:val="24"/>
        </w:rPr>
        <w:t xml:space="preserve"> a </w:t>
      </w:r>
      <w:proofErr w:type="spellStart"/>
      <w:r w:rsidRPr="00754239">
        <w:rPr>
          <w:rFonts w:cs="Times New Roman"/>
          <w:sz w:val="24"/>
          <w:szCs w:val="24"/>
        </w:rPr>
        <w:t>přirozenou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aktivitu</w:t>
      </w:r>
      <w:proofErr w:type="spellEnd"/>
      <w:r w:rsidRPr="00754239">
        <w:rPr>
          <w:rFonts w:cs="Times New Roman"/>
          <w:sz w:val="24"/>
          <w:szCs w:val="24"/>
        </w:rPr>
        <w:t>;</w:t>
      </w:r>
    </w:p>
    <w:p w14:paraId="01E1D106" w14:textId="77777777" w:rsidR="00754239" w:rsidRPr="00754239" w:rsidRDefault="00754239" w:rsidP="00754239">
      <w:pPr>
        <w:pStyle w:val="Seznamsodrkami"/>
        <w:spacing w:line="360" w:lineRule="auto"/>
        <w:jc w:val="both"/>
        <w:rPr>
          <w:rFonts w:cs="Times New Roman"/>
          <w:sz w:val="24"/>
          <w:szCs w:val="24"/>
        </w:rPr>
      </w:pPr>
      <w:proofErr w:type="spellStart"/>
      <w:r w:rsidRPr="00754239">
        <w:rPr>
          <w:rFonts w:cs="Times New Roman"/>
          <w:sz w:val="24"/>
          <w:szCs w:val="24"/>
        </w:rPr>
        <w:t>větší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využívání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prožitkového</w:t>
      </w:r>
      <w:proofErr w:type="spellEnd"/>
      <w:r w:rsidRPr="00754239">
        <w:rPr>
          <w:rFonts w:cs="Times New Roman"/>
          <w:sz w:val="24"/>
          <w:szCs w:val="24"/>
        </w:rPr>
        <w:t xml:space="preserve">, </w:t>
      </w:r>
      <w:proofErr w:type="spellStart"/>
      <w:r w:rsidRPr="00754239">
        <w:rPr>
          <w:rFonts w:cs="Times New Roman"/>
          <w:sz w:val="24"/>
          <w:szCs w:val="24"/>
        </w:rPr>
        <w:t>situačního</w:t>
      </w:r>
      <w:proofErr w:type="spellEnd"/>
      <w:r w:rsidRPr="00754239">
        <w:rPr>
          <w:rFonts w:cs="Times New Roman"/>
          <w:sz w:val="24"/>
          <w:szCs w:val="24"/>
        </w:rPr>
        <w:t xml:space="preserve"> a </w:t>
      </w:r>
      <w:proofErr w:type="spellStart"/>
      <w:r w:rsidRPr="00754239">
        <w:rPr>
          <w:rFonts w:cs="Times New Roman"/>
          <w:sz w:val="24"/>
          <w:szCs w:val="24"/>
        </w:rPr>
        <w:t>kooperativního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učení</w:t>
      </w:r>
      <w:proofErr w:type="spellEnd"/>
      <w:r w:rsidRPr="00754239">
        <w:rPr>
          <w:rFonts w:cs="Times New Roman"/>
          <w:sz w:val="24"/>
          <w:szCs w:val="24"/>
        </w:rPr>
        <w:t xml:space="preserve">, </w:t>
      </w:r>
      <w:proofErr w:type="spellStart"/>
      <w:r w:rsidRPr="00754239">
        <w:rPr>
          <w:rFonts w:cs="Times New Roman"/>
          <w:sz w:val="24"/>
          <w:szCs w:val="24"/>
        </w:rPr>
        <w:t>smysluplných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činností</w:t>
      </w:r>
      <w:proofErr w:type="spellEnd"/>
      <w:r w:rsidRPr="00754239">
        <w:rPr>
          <w:rFonts w:cs="Times New Roman"/>
          <w:sz w:val="24"/>
          <w:szCs w:val="24"/>
        </w:rPr>
        <w:t xml:space="preserve"> a </w:t>
      </w:r>
      <w:proofErr w:type="spellStart"/>
      <w:r w:rsidRPr="00754239">
        <w:rPr>
          <w:rFonts w:cs="Times New Roman"/>
          <w:sz w:val="24"/>
          <w:szCs w:val="24"/>
        </w:rPr>
        <w:t>formativního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hodnocení</w:t>
      </w:r>
      <w:proofErr w:type="spellEnd"/>
      <w:r w:rsidRPr="00754239">
        <w:rPr>
          <w:rFonts w:cs="Times New Roman"/>
          <w:sz w:val="24"/>
          <w:szCs w:val="24"/>
        </w:rPr>
        <w:t>;</w:t>
      </w:r>
    </w:p>
    <w:p w14:paraId="4F1C80E3" w14:textId="77777777" w:rsidR="00754239" w:rsidRPr="00754239" w:rsidRDefault="00754239" w:rsidP="00754239">
      <w:pPr>
        <w:pStyle w:val="Seznamsodrkami"/>
        <w:spacing w:line="360" w:lineRule="auto"/>
        <w:jc w:val="both"/>
        <w:rPr>
          <w:rFonts w:cs="Times New Roman"/>
          <w:sz w:val="24"/>
          <w:szCs w:val="24"/>
        </w:rPr>
      </w:pPr>
      <w:proofErr w:type="spellStart"/>
      <w:r w:rsidRPr="00754239">
        <w:rPr>
          <w:rFonts w:cs="Times New Roman"/>
          <w:sz w:val="24"/>
          <w:szCs w:val="24"/>
        </w:rPr>
        <w:t>další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seznamování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pedagogů</w:t>
      </w:r>
      <w:proofErr w:type="spellEnd"/>
      <w:r w:rsidRPr="00754239">
        <w:rPr>
          <w:rFonts w:cs="Times New Roman"/>
          <w:sz w:val="24"/>
          <w:szCs w:val="24"/>
        </w:rPr>
        <w:t xml:space="preserve"> s </w:t>
      </w:r>
      <w:proofErr w:type="spellStart"/>
      <w:r w:rsidRPr="00754239">
        <w:rPr>
          <w:rFonts w:cs="Times New Roman"/>
          <w:sz w:val="24"/>
          <w:szCs w:val="24"/>
        </w:rPr>
        <w:t>moderními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vzdělávacími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metodami</w:t>
      </w:r>
      <w:proofErr w:type="spellEnd"/>
      <w:r w:rsidRPr="00754239">
        <w:rPr>
          <w:rFonts w:cs="Times New Roman"/>
          <w:sz w:val="24"/>
          <w:szCs w:val="24"/>
        </w:rPr>
        <w:t xml:space="preserve">, </w:t>
      </w:r>
      <w:proofErr w:type="spellStart"/>
      <w:r w:rsidRPr="00754239">
        <w:rPr>
          <w:rFonts w:cs="Times New Roman"/>
          <w:sz w:val="24"/>
          <w:szCs w:val="24"/>
        </w:rPr>
        <w:t>formami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práce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gramStart"/>
      <w:r w:rsidRPr="00754239">
        <w:rPr>
          <w:rFonts w:cs="Times New Roman"/>
          <w:sz w:val="24"/>
          <w:szCs w:val="24"/>
        </w:rPr>
        <w:t>a</w:t>
      </w:r>
      <w:proofErr w:type="gram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aktuálními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výchovnými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přístupy</w:t>
      </w:r>
      <w:proofErr w:type="spellEnd"/>
      <w:r w:rsidRPr="00754239">
        <w:rPr>
          <w:rFonts w:cs="Times New Roman"/>
          <w:sz w:val="24"/>
          <w:szCs w:val="24"/>
        </w:rPr>
        <w:t>;</w:t>
      </w:r>
    </w:p>
    <w:p w14:paraId="138956AB" w14:textId="77777777" w:rsidR="00754239" w:rsidRPr="00754239" w:rsidRDefault="00754239" w:rsidP="00754239">
      <w:pPr>
        <w:pStyle w:val="Seznamsodrkami"/>
        <w:spacing w:line="360" w:lineRule="auto"/>
        <w:jc w:val="both"/>
        <w:rPr>
          <w:rFonts w:cs="Times New Roman"/>
          <w:sz w:val="24"/>
          <w:szCs w:val="24"/>
        </w:rPr>
      </w:pPr>
      <w:proofErr w:type="spellStart"/>
      <w:r w:rsidRPr="00754239">
        <w:rPr>
          <w:rFonts w:cs="Times New Roman"/>
          <w:sz w:val="24"/>
          <w:szCs w:val="24"/>
        </w:rPr>
        <w:t>čerpání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inspirace</w:t>
      </w:r>
      <w:proofErr w:type="spellEnd"/>
      <w:r w:rsidRPr="00754239">
        <w:rPr>
          <w:rFonts w:cs="Times New Roman"/>
          <w:sz w:val="24"/>
          <w:szCs w:val="24"/>
        </w:rPr>
        <w:t xml:space="preserve"> z </w:t>
      </w:r>
      <w:proofErr w:type="spellStart"/>
      <w:r w:rsidRPr="00754239">
        <w:rPr>
          <w:rFonts w:cs="Times New Roman"/>
          <w:sz w:val="24"/>
          <w:szCs w:val="24"/>
        </w:rPr>
        <w:t>odborné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literatury</w:t>
      </w:r>
      <w:proofErr w:type="spellEnd"/>
      <w:r w:rsidRPr="00754239">
        <w:rPr>
          <w:rFonts w:cs="Times New Roman"/>
          <w:sz w:val="24"/>
          <w:szCs w:val="24"/>
        </w:rPr>
        <w:t xml:space="preserve">, </w:t>
      </w:r>
      <w:proofErr w:type="spellStart"/>
      <w:r w:rsidRPr="00754239">
        <w:rPr>
          <w:rFonts w:cs="Times New Roman"/>
          <w:sz w:val="24"/>
          <w:szCs w:val="24"/>
        </w:rPr>
        <w:t>časopisů</w:t>
      </w:r>
      <w:proofErr w:type="spellEnd"/>
      <w:r w:rsidRPr="00754239">
        <w:rPr>
          <w:rFonts w:cs="Times New Roman"/>
          <w:sz w:val="24"/>
          <w:szCs w:val="24"/>
        </w:rPr>
        <w:t xml:space="preserve">, </w:t>
      </w:r>
      <w:proofErr w:type="spellStart"/>
      <w:r w:rsidRPr="00754239">
        <w:rPr>
          <w:rFonts w:cs="Times New Roman"/>
          <w:sz w:val="24"/>
          <w:szCs w:val="24"/>
        </w:rPr>
        <w:t>seminářů</w:t>
      </w:r>
      <w:proofErr w:type="spellEnd"/>
      <w:r w:rsidRPr="00754239">
        <w:rPr>
          <w:rFonts w:cs="Times New Roman"/>
          <w:sz w:val="24"/>
          <w:szCs w:val="24"/>
        </w:rPr>
        <w:t xml:space="preserve">, </w:t>
      </w:r>
      <w:proofErr w:type="spellStart"/>
      <w:r w:rsidRPr="00754239">
        <w:rPr>
          <w:rFonts w:cs="Times New Roman"/>
          <w:sz w:val="24"/>
          <w:szCs w:val="24"/>
        </w:rPr>
        <w:t>školení</w:t>
      </w:r>
      <w:proofErr w:type="spellEnd"/>
      <w:r w:rsidRPr="00754239">
        <w:rPr>
          <w:rFonts w:cs="Times New Roman"/>
          <w:sz w:val="24"/>
          <w:szCs w:val="24"/>
        </w:rPr>
        <w:t xml:space="preserve"> a </w:t>
      </w:r>
      <w:proofErr w:type="spellStart"/>
      <w:r w:rsidRPr="00754239">
        <w:rPr>
          <w:rFonts w:cs="Times New Roman"/>
          <w:sz w:val="24"/>
          <w:szCs w:val="24"/>
        </w:rPr>
        <w:t>příkladů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dobré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praxe</w:t>
      </w:r>
      <w:proofErr w:type="spellEnd"/>
      <w:r w:rsidRPr="00754239">
        <w:rPr>
          <w:rFonts w:cs="Times New Roman"/>
          <w:sz w:val="24"/>
          <w:szCs w:val="24"/>
        </w:rPr>
        <w:t>;</w:t>
      </w:r>
    </w:p>
    <w:p w14:paraId="16CE8C34" w14:textId="77777777" w:rsidR="00754239" w:rsidRPr="00754239" w:rsidRDefault="00754239" w:rsidP="00754239">
      <w:pPr>
        <w:pStyle w:val="Seznamsodrkami"/>
        <w:spacing w:line="360" w:lineRule="auto"/>
        <w:jc w:val="both"/>
        <w:rPr>
          <w:rFonts w:cs="Times New Roman"/>
          <w:sz w:val="24"/>
          <w:szCs w:val="24"/>
        </w:rPr>
      </w:pPr>
      <w:proofErr w:type="spellStart"/>
      <w:r w:rsidRPr="00754239">
        <w:rPr>
          <w:rFonts w:cs="Times New Roman"/>
          <w:sz w:val="24"/>
          <w:szCs w:val="24"/>
        </w:rPr>
        <w:t>dávání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většího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prostoru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dětem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při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plánování</w:t>
      </w:r>
      <w:proofErr w:type="spellEnd"/>
      <w:r w:rsidRPr="00754239">
        <w:rPr>
          <w:rFonts w:cs="Times New Roman"/>
          <w:sz w:val="24"/>
          <w:szCs w:val="24"/>
        </w:rPr>
        <w:t xml:space="preserve"> a </w:t>
      </w:r>
      <w:proofErr w:type="spellStart"/>
      <w:r w:rsidRPr="00754239">
        <w:rPr>
          <w:rFonts w:cs="Times New Roman"/>
          <w:sz w:val="24"/>
          <w:szCs w:val="24"/>
        </w:rPr>
        <w:t>výběru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některých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činností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gramStart"/>
      <w:r w:rsidRPr="00754239">
        <w:rPr>
          <w:rFonts w:cs="Times New Roman"/>
          <w:sz w:val="24"/>
          <w:szCs w:val="24"/>
        </w:rPr>
        <w:t>a</w:t>
      </w:r>
      <w:proofErr w:type="gram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aktivit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podle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jejich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zájmu</w:t>
      </w:r>
      <w:proofErr w:type="spellEnd"/>
      <w:r w:rsidRPr="00754239">
        <w:rPr>
          <w:rFonts w:cs="Times New Roman"/>
          <w:sz w:val="24"/>
          <w:szCs w:val="24"/>
        </w:rPr>
        <w:t xml:space="preserve"> a </w:t>
      </w:r>
      <w:proofErr w:type="spellStart"/>
      <w:r w:rsidRPr="00754239">
        <w:rPr>
          <w:rFonts w:cs="Times New Roman"/>
          <w:sz w:val="24"/>
          <w:szCs w:val="24"/>
        </w:rPr>
        <w:t>potřeb</w:t>
      </w:r>
      <w:proofErr w:type="spellEnd"/>
      <w:r w:rsidRPr="00754239">
        <w:rPr>
          <w:rFonts w:cs="Times New Roman"/>
          <w:sz w:val="24"/>
          <w:szCs w:val="24"/>
        </w:rPr>
        <w:t>;</w:t>
      </w:r>
    </w:p>
    <w:p w14:paraId="0CE57592" w14:textId="77777777" w:rsidR="00754239" w:rsidRPr="00754239" w:rsidRDefault="00754239" w:rsidP="00754239">
      <w:pPr>
        <w:pStyle w:val="Seznamsodrkami"/>
        <w:spacing w:line="360" w:lineRule="auto"/>
        <w:jc w:val="both"/>
        <w:rPr>
          <w:rFonts w:cs="Times New Roman"/>
          <w:sz w:val="24"/>
          <w:szCs w:val="24"/>
        </w:rPr>
      </w:pPr>
      <w:proofErr w:type="spellStart"/>
      <w:r w:rsidRPr="00754239">
        <w:rPr>
          <w:rFonts w:cs="Times New Roman"/>
          <w:sz w:val="24"/>
          <w:szCs w:val="24"/>
        </w:rPr>
        <w:lastRenderedPageBreak/>
        <w:t>společné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vytváření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pravidel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soužití</w:t>
      </w:r>
      <w:proofErr w:type="spellEnd"/>
      <w:r w:rsidRPr="00754239">
        <w:rPr>
          <w:rFonts w:cs="Times New Roman"/>
          <w:sz w:val="24"/>
          <w:szCs w:val="24"/>
        </w:rPr>
        <w:t xml:space="preserve"> s </w:t>
      </w:r>
      <w:proofErr w:type="spellStart"/>
      <w:r w:rsidRPr="00754239">
        <w:rPr>
          <w:rFonts w:cs="Times New Roman"/>
          <w:sz w:val="24"/>
          <w:szCs w:val="24"/>
        </w:rPr>
        <w:t>dětmi</w:t>
      </w:r>
      <w:proofErr w:type="spellEnd"/>
      <w:r w:rsidRPr="00754239">
        <w:rPr>
          <w:rFonts w:cs="Times New Roman"/>
          <w:sz w:val="24"/>
          <w:szCs w:val="24"/>
        </w:rPr>
        <w:t xml:space="preserve"> a </w:t>
      </w:r>
      <w:proofErr w:type="spellStart"/>
      <w:r w:rsidRPr="00754239">
        <w:rPr>
          <w:rFonts w:cs="Times New Roman"/>
          <w:sz w:val="24"/>
          <w:szCs w:val="24"/>
        </w:rPr>
        <w:t>jejich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průběžné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upevňování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tak</w:t>
      </w:r>
      <w:proofErr w:type="spellEnd"/>
      <w:r w:rsidRPr="00754239">
        <w:rPr>
          <w:rFonts w:cs="Times New Roman"/>
          <w:sz w:val="24"/>
          <w:szCs w:val="24"/>
        </w:rPr>
        <w:t xml:space="preserve">, aby </w:t>
      </w:r>
      <w:proofErr w:type="spellStart"/>
      <w:r w:rsidRPr="00754239">
        <w:rPr>
          <w:rFonts w:cs="Times New Roman"/>
          <w:sz w:val="24"/>
          <w:szCs w:val="24"/>
        </w:rPr>
        <w:t>děti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rozuměly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jejich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významu</w:t>
      </w:r>
      <w:proofErr w:type="spellEnd"/>
      <w:r w:rsidRPr="00754239">
        <w:rPr>
          <w:rFonts w:cs="Times New Roman"/>
          <w:sz w:val="24"/>
          <w:szCs w:val="24"/>
        </w:rPr>
        <w:t xml:space="preserve"> a </w:t>
      </w:r>
      <w:proofErr w:type="spellStart"/>
      <w:r w:rsidRPr="00754239">
        <w:rPr>
          <w:rFonts w:cs="Times New Roman"/>
          <w:sz w:val="24"/>
          <w:szCs w:val="24"/>
        </w:rPr>
        <w:t>dokázaly</w:t>
      </w:r>
      <w:proofErr w:type="spellEnd"/>
      <w:r w:rsidRPr="00754239">
        <w:rPr>
          <w:rFonts w:cs="Times New Roman"/>
          <w:sz w:val="24"/>
          <w:szCs w:val="24"/>
        </w:rPr>
        <w:t xml:space="preserve"> je </w:t>
      </w:r>
      <w:proofErr w:type="spellStart"/>
      <w:r w:rsidRPr="00754239">
        <w:rPr>
          <w:rFonts w:cs="Times New Roman"/>
          <w:sz w:val="24"/>
          <w:szCs w:val="24"/>
        </w:rPr>
        <w:t>postupně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samostatně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dodržovat</w:t>
      </w:r>
      <w:proofErr w:type="spellEnd"/>
      <w:r w:rsidRPr="00754239">
        <w:rPr>
          <w:rFonts w:cs="Times New Roman"/>
          <w:sz w:val="24"/>
          <w:szCs w:val="24"/>
        </w:rPr>
        <w:t>;</w:t>
      </w:r>
    </w:p>
    <w:p w14:paraId="59DC0AE0" w14:textId="77777777" w:rsidR="00754239" w:rsidRPr="00754239" w:rsidRDefault="00754239" w:rsidP="00754239">
      <w:pPr>
        <w:pStyle w:val="Seznamsodrkami"/>
        <w:spacing w:line="360" w:lineRule="auto"/>
        <w:jc w:val="both"/>
        <w:rPr>
          <w:rFonts w:cs="Times New Roman"/>
          <w:sz w:val="24"/>
          <w:szCs w:val="24"/>
        </w:rPr>
      </w:pPr>
      <w:proofErr w:type="spellStart"/>
      <w:r w:rsidRPr="00754239">
        <w:rPr>
          <w:rFonts w:cs="Times New Roman"/>
          <w:sz w:val="24"/>
          <w:szCs w:val="24"/>
        </w:rPr>
        <w:t>podporu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otevřené</w:t>
      </w:r>
      <w:proofErr w:type="spellEnd"/>
      <w:r w:rsidRPr="00754239">
        <w:rPr>
          <w:rFonts w:cs="Times New Roman"/>
          <w:sz w:val="24"/>
          <w:szCs w:val="24"/>
        </w:rPr>
        <w:t xml:space="preserve"> a </w:t>
      </w:r>
      <w:proofErr w:type="spellStart"/>
      <w:r w:rsidRPr="00754239">
        <w:rPr>
          <w:rFonts w:cs="Times New Roman"/>
          <w:sz w:val="24"/>
          <w:szCs w:val="24"/>
        </w:rPr>
        <w:t>konstruktivní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komunikace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mezi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vedením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školy</w:t>
      </w:r>
      <w:proofErr w:type="spellEnd"/>
      <w:r w:rsidRPr="00754239">
        <w:rPr>
          <w:rFonts w:cs="Times New Roman"/>
          <w:sz w:val="24"/>
          <w:szCs w:val="24"/>
        </w:rPr>
        <w:t xml:space="preserve">, </w:t>
      </w:r>
      <w:proofErr w:type="spellStart"/>
      <w:r w:rsidRPr="00754239">
        <w:rPr>
          <w:rFonts w:cs="Times New Roman"/>
          <w:sz w:val="24"/>
          <w:szCs w:val="24"/>
        </w:rPr>
        <w:t>zaměstnanci</w:t>
      </w:r>
      <w:proofErr w:type="spellEnd"/>
      <w:r w:rsidRPr="00754239">
        <w:rPr>
          <w:rFonts w:cs="Times New Roman"/>
          <w:sz w:val="24"/>
          <w:szCs w:val="24"/>
        </w:rPr>
        <w:t xml:space="preserve"> a </w:t>
      </w:r>
      <w:proofErr w:type="spellStart"/>
      <w:r w:rsidRPr="00754239">
        <w:rPr>
          <w:rFonts w:cs="Times New Roman"/>
          <w:sz w:val="24"/>
          <w:szCs w:val="24"/>
        </w:rPr>
        <w:t>rodiči</w:t>
      </w:r>
      <w:proofErr w:type="spellEnd"/>
      <w:r w:rsidRPr="00754239">
        <w:rPr>
          <w:rFonts w:cs="Times New Roman"/>
          <w:sz w:val="24"/>
          <w:szCs w:val="24"/>
        </w:rPr>
        <w:t xml:space="preserve"> a </w:t>
      </w:r>
      <w:proofErr w:type="spellStart"/>
      <w:r w:rsidRPr="00754239">
        <w:rPr>
          <w:rFonts w:cs="Times New Roman"/>
          <w:sz w:val="24"/>
          <w:szCs w:val="24"/>
        </w:rPr>
        <w:t>jejich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aktivního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zapojování</w:t>
      </w:r>
      <w:proofErr w:type="spellEnd"/>
      <w:r w:rsidRPr="00754239">
        <w:rPr>
          <w:rFonts w:cs="Times New Roman"/>
          <w:sz w:val="24"/>
          <w:szCs w:val="24"/>
        </w:rPr>
        <w:t xml:space="preserve"> do </w:t>
      </w:r>
      <w:proofErr w:type="spellStart"/>
      <w:r w:rsidRPr="00754239">
        <w:rPr>
          <w:rFonts w:cs="Times New Roman"/>
          <w:sz w:val="24"/>
          <w:szCs w:val="24"/>
        </w:rPr>
        <w:t>života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mateřské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školy</w:t>
      </w:r>
      <w:proofErr w:type="spellEnd"/>
      <w:r w:rsidRPr="00754239">
        <w:rPr>
          <w:rFonts w:cs="Times New Roman"/>
          <w:sz w:val="24"/>
          <w:szCs w:val="24"/>
        </w:rPr>
        <w:t>;</w:t>
      </w:r>
    </w:p>
    <w:p w14:paraId="699A0CFD" w14:textId="77777777" w:rsidR="00754239" w:rsidRPr="00754239" w:rsidRDefault="00754239" w:rsidP="00754239">
      <w:pPr>
        <w:pStyle w:val="Seznamsodrkami"/>
        <w:spacing w:line="360" w:lineRule="auto"/>
        <w:jc w:val="both"/>
        <w:rPr>
          <w:rFonts w:cs="Times New Roman"/>
          <w:sz w:val="24"/>
          <w:szCs w:val="24"/>
        </w:rPr>
      </w:pPr>
      <w:proofErr w:type="spellStart"/>
      <w:r w:rsidRPr="00754239">
        <w:rPr>
          <w:rFonts w:cs="Times New Roman"/>
          <w:sz w:val="24"/>
          <w:szCs w:val="24"/>
        </w:rPr>
        <w:t>udržování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jasných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pravidel</w:t>
      </w:r>
      <w:proofErr w:type="spellEnd"/>
      <w:r w:rsidRPr="00754239">
        <w:rPr>
          <w:rFonts w:cs="Times New Roman"/>
          <w:sz w:val="24"/>
          <w:szCs w:val="24"/>
        </w:rPr>
        <w:t xml:space="preserve">, </w:t>
      </w:r>
      <w:proofErr w:type="spellStart"/>
      <w:r w:rsidRPr="00754239">
        <w:rPr>
          <w:rFonts w:cs="Times New Roman"/>
          <w:sz w:val="24"/>
          <w:szCs w:val="24"/>
        </w:rPr>
        <w:t>odpovědností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gramStart"/>
      <w:r w:rsidRPr="00754239">
        <w:rPr>
          <w:rFonts w:cs="Times New Roman"/>
          <w:sz w:val="24"/>
          <w:szCs w:val="24"/>
        </w:rPr>
        <w:t>a</w:t>
      </w:r>
      <w:proofErr w:type="gram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organizace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práce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tak</w:t>
      </w:r>
      <w:proofErr w:type="spellEnd"/>
      <w:r w:rsidRPr="00754239">
        <w:rPr>
          <w:rFonts w:cs="Times New Roman"/>
          <w:sz w:val="24"/>
          <w:szCs w:val="24"/>
        </w:rPr>
        <w:t xml:space="preserve">, aby </w:t>
      </w:r>
      <w:proofErr w:type="spellStart"/>
      <w:r w:rsidRPr="00754239">
        <w:rPr>
          <w:rFonts w:cs="Times New Roman"/>
          <w:sz w:val="24"/>
          <w:szCs w:val="24"/>
        </w:rPr>
        <w:t>mateřská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škola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zůstala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bezpečným</w:t>
      </w:r>
      <w:proofErr w:type="spellEnd"/>
      <w:r w:rsidRPr="00754239">
        <w:rPr>
          <w:rFonts w:cs="Times New Roman"/>
          <w:sz w:val="24"/>
          <w:szCs w:val="24"/>
        </w:rPr>
        <w:t xml:space="preserve">, </w:t>
      </w:r>
      <w:proofErr w:type="spellStart"/>
      <w:r w:rsidRPr="00754239">
        <w:rPr>
          <w:rFonts w:cs="Times New Roman"/>
          <w:sz w:val="24"/>
          <w:szCs w:val="24"/>
        </w:rPr>
        <w:t>příjemným</w:t>
      </w:r>
      <w:proofErr w:type="spellEnd"/>
      <w:r w:rsidRPr="00754239">
        <w:rPr>
          <w:rFonts w:cs="Times New Roman"/>
          <w:sz w:val="24"/>
          <w:szCs w:val="24"/>
        </w:rPr>
        <w:t xml:space="preserve"> a </w:t>
      </w:r>
      <w:proofErr w:type="spellStart"/>
      <w:r w:rsidRPr="00754239">
        <w:rPr>
          <w:rFonts w:cs="Times New Roman"/>
          <w:sz w:val="24"/>
          <w:szCs w:val="24"/>
        </w:rPr>
        <w:t>podnětným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prostředím</w:t>
      </w:r>
      <w:proofErr w:type="spellEnd"/>
      <w:r w:rsidRPr="00754239">
        <w:rPr>
          <w:rFonts w:cs="Times New Roman"/>
          <w:sz w:val="24"/>
          <w:szCs w:val="24"/>
        </w:rPr>
        <w:t xml:space="preserve"> pro </w:t>
      </w:r>
      <w:proofErr w:type="spellStart"/>
      <w:r w:rsidRPr="00754239">
        <w:rPr>
          <w:rFonts w:cs="Times New Roman"/>
          <w:sz w:val="24"/>
          <w:szCs w:val="24"/>
        </w:rPr>
        <w:t>děti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i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zaměstnance</w:t>
      </w:r>
      <w:proofErr w:type="spellEnd"/>
      <w:r w:rsidRPr="00754239">
        <w:rPr>
          <w:rFonts w:cs="Times New Roman"/>
          <w:sz w:val="24"/>
          <w:szCs w:val="24"/>
        </w:rPr>
        <w:t>;</w:t>
      </w:r>
    </w:p>
    <w:p w14:paraId="55F1290A" w14:textId="77777777" w:rsidR="00754239" w:rsidRPr="00754239" w:rsidRDefault="00754239" w:rsidP="00754239">
      <w:pPr>
        <w:pStyle w:val="Seznamsodrkami"/>
        <w:spacing w:line="360" w:lineRule="auto"/>
        <w:jc w:val="both"/>
        <w:rPr>
          <w:rFonts w:cs="Times New Roman"/>
          <w:sz w:val="24"/>
          <w:szCs w:val="24"/>
        </w:rPr>
      </w:pPr>
      <w:proofErr w:type="spellStart"/>
      <w:r w:rsidRPr="00754239">
        <w:rPr>
          <w:rFonts w:cs="Times New Roman"/>
          <w:sz w:val="24"/>
          <w:szCs w:val="24"/>
        </w:rPr>
        <w:t>prevenci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rizikového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chování</w:t>
      </w:r>
      <w:proofErr w:type="spellEnd"/>
      <w:r w:rsidRPr="00754239">
        <w:rPr>
          <w:rFonts w:cs="Times New Roman"/>
          <w:sz w:val="24"/>
          <w:szCs w:val="24"/>
        </w:rPr>
        <w:t xml:space="preserve"> a </w:t>
      </w:r>
      <w:proofErr w:type="spellStart"/>
      <w:r w:rsidRPr="00754239">
        <w:rPr>
          <w:rFonts w:cs="Times New Roman"/>
          <w:sz w:val="24"/>
          <w:szCs w:val="24"/>
        </w:rPr>
        <w:t>podporu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bezpečného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klimatu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ve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všech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třídách</w:t>
      </w:r>
      <w:proofErr w:type="spellEnd"/>
      <w:r w:rsidRPr="00754239">
        <w:rPr>
          <w:rFonts w:cs="Times New Roman"/>
          <w:sz w:val="24"/>
          <w:szCs w:val="24"/>
        </w:rPr>
        <w:t xml:space="preserve">, s </w:t>
      </w:r>
      <w:proofErr w:type="spellStart"/>
      <w:r w:rsidRPr="00754239">
        <w:rPr>
          <w:rFonts w:cs="Times New Roman"/>
          <w:sz w:val="24"/>
          <w:szCs w:val="24"/>
        </w:rPr>
        <w:t>důrazem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na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respekt</w:t>
      </w:r>
      <w:proofErr w:type="spellEnd"/>
      <w:r w:rsidRPr="00754239">
        <w:rPr>
          <w:rFonts w:cs="Times New Roman"/>
          <w:sz w:val="24"/>
          <w:szCs w:val="24"/>
        </w:rPr>
        <w:t xml:space="preserve">, </w:t>
      </w:r>
      <w:proofErr w:type="spellStart"/>
      <w:r w:rsidRPr="00754239">
        <w:rPr>
          <w:rFonts w:cs="Times New Roman"/>
          <w:sz w:val="24"/>
          <w:szCs w:val="24"/>
        </w:rPr>
        <w:t>empatii</w:t>
      </w:r>
      <w:proofErr w:type="spellEnd"/>
      <w:r w:rsidRPr="00754239">
        <w:rPr>
          <w:rFonts w:cs="Times New Roman"/>
          <w:sz w:val="24"/>
          <w:szCs w:val="24"/>
        </w:rPr>
        <w:t xml:space="preserve">, </w:t>
      </w:r>
      <w:proofErr w:type="spellStart"/>
      <w:r w:rsidRPr="00754239">
        <w:rPr>
          <w:rFonts w:cs="Times New Roman"/>
          <w:sz w:val="24"/>
          <w:szCs w:val="24"/>
        </w:rPr>
        <w:t>spolupráci</w:t>
      </w:r>
      <w:proofErr w:type="spellEnd"/>
      <w:r w:rsidRPr="00754239">
        <w:rPr>
          <w:rFonts w:cs="Times New Roman"/>
          <w:sz w:val="24"/>
          <w:szCs w:val="24"/>
        </w:rPr>
        <w:t xml:space="preserve"> a </w:t>
      </w:r>
      <w:proofErr w:type="spellStart"/>
      <w:r w:rsidRPr="00754239">
        <w:rPr>
          <w:rFonts w:cs="Times New Roman"/>
          <w:sz w:val="24"/>
          <w:szCs w:val="24"/>
        </w:rPr>
        <w:t>vzájemnou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ohleduplnost</w:t>
      </w:r>
      <w:proofErr w:type="spellEnd"/>
      <w:r w:rsidRPr="00754239">
        <w:rPr>
          <w:rFonts w:cs="Times New Roman"/>
          <w:sz w:val="24"/>
          <w:szCs w:val="24"/>
        </w:rPr>
        <w:t>;</w:t>
      </w:r>
    </w:p>
    <w:p w14:paraId="1FC04A63" w14:textId="77777777" w:rsidR="00754239" w:rsidRPr="00754239" w:rsidRDefault="00754239" w:rsidP="00754239">
      <w:pPr>
        <w:pStyle w:val="Seznamsodrkami"/>
        <w:spacing w:line="360" w:lineRule="auto"/>
        <w:jc w:val="both"/>
        <w:rPr>
          <w:rFonts w:cs="Times New Roman"/>
          <w:sz w:val="24"/>
          <w:szCs w:val="24"/>
        </w:rPr>
      </w:pPr>
      <w:proofErr w:type="spellStart"/>
      <w:r w:rsidRPr="00754239">
        <w:rPr>
          <w:rFonts w:cs="Times New Roman"/>
          <w:sz w:val="24"/>
          <w:szCs w:val="24"/>
        </w:rPr>
        <w:t>péči</w:t>
      </w:r>
      <w:proofErr w:type="spellEnd"/>
      <w:r w:rsidRPr="00754239">
        <w:rPr>
          <w:rFonts w:cs="Times New Roman"/>
          <w:sz w:val="24"/>
          <w:szCs w:val="24"/>
        </w:rPr>
        <w:t xml:space="preserve"> o </w:t>
      </w:r>
      <w:proofErr w:type="spellStart"/>
      <w:r w:rsidRPr="00754239">
        <w:rPr>
          <w:rFonts w:cs="Times New Roman"/>
          <w:sz w:val="24"/>
          <w:szCs w:val="24"/>
        </w:rPr>
        <w:t>tělesné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i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duševní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zdraví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dětí</w:t>
      </w:r>
      <w:proofErr w:type="spellEnd"/>
      <w:r w:rsidRPr="00754239">
        <w:rPr>
          <w:rFonts w:cs="Times New Roman"/>
          <w:sz w:val="24"/>
          <w:szCs w:val="24"/>
        </w:rPr>
        <w:t xml:space="preserve"> – </w:t>
      </w:r>
      <w:proofErr w:type="spellStart"/>
      <w:r w:rsidRPr="00754239">
        <w:rPr>
          <w:rFonts w:cs="Times New Roman"/>
          <w:sz w:val="24"/>
          <w:szCs w:val="24"/>
        </w:rPr>
        <w:t>pravidelný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pobyt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venku</w:t>
      </w:r>
      <w:proofErr w:type="spellEnd"/>
      <w:r w:rsidRPr="00754239">
        <w:rPr>
          <w:rFonts w:cs="Times New Roman"/>
          <w:sz w:val="24"/>
          <w:szCs w:val="24"/>
        </w:rPr>
        <w:t xml:space="preserve">, </w:t>
      </w:r>
      <w:proofErr w:type="spellStart"/>
      <w:r w:rsidRPr="00754239">
        <w:rPr>
          <w:rFonts w:cs="Times New Roman"/>
          <w:sz w:val="24"/>
          <w:szCs w:val="24"/>
        </w:rPr>
        <w:t>pohybové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aktivity</w:t>
      </w:r>
      <w:proofErr w:type="spellEnd"/>
      <w:r w:rsidRPr="00754239">
        <w:rPr>
          <w:rFonts w:cs="Times New Roman"/>
          <w:sz w:val="24"/>
          <w:szCs w:val="24"/>
        </w:rPr>
        <w:t xml:space="preserve">, </w:t>
      </w:r>
      <w:proofErr w:type="spellStart"/>
      <w:r w:rsidRPr="00754239">
        <w:rPr>
          <w:rFonts w:cs="Times New Roman"/>
          <w:sz w:val="24"/>
          <w:szCs w:val="24"/>
        </w:rPr>
        <w:t>vycházky</w:t>
      </w:r>
      <w:proofErr w:type="spellEnd"/>
      <w:r w:rsidRPr="00754239">
        <w:rPr>
          <w:rFonts w:cs="Times New Roman"/>
          <w:sz w:val="24"/>
          <w:szCs w:val="24"/>
        </w:rPr>
        <w:t xml:space="preserve"> do </w:t>
      </w:r>
      <w:proofErr w:type="spellStart"/>
      <w:r w:rsidRPr="00754239">
        <w:rPr>
          <w:rFonts w:cs="Times New Roman"/>
          <w:sz w:val="24"/>
          <w:szCs w:val="24"/>
        </w:rPr>
        <w:t>okolí</w:t>
      </w:r>
      <w:proofErr w:type="spellEnd"/>
      <w:r w:rsidRPr="00754239">
        <w:rPr>
          <w:rFonts w:cs="Times New Roman"/>
          <w:sz w:val="24"/>
          <w:szCs w:val="24"/>
        </w:rPr>
        <w:t xml:space="preserve">, </w:t>
      </w:r>
      <w:proofErr w:type="spellStart"/>
      <w:r w:rsidRPr="00754239">
        <w:rPr>
          <w:rFonts w:cs="Times New Roman"/>
          <w:sz w:val="24"/>
          <w:szCs w:val="24"/>
        </w:rPr>
        <w:t>využívání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možností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tělocvičny</w:t>
      </w:r>
      <w:proofErr w:type="spellEnd"/>
      <w:r w:rsidRPr="00754239">
        <w:rPr>
          <w:rFonts w:cs="Times New Roman"/>
          <w:sz w:val="24"/>
          <w:szCs w:val="24"/>
        </w:rPr>
        <w:t xml:space="preserve"> a </w:t>
      </w:r>
      <w:proofErr w:type="spellStart"/>
      <w:r w:rsidRPr="00754239">
        <w:rPr>
          <w:rFonts w:cs="Times New Roman"/>
          <w:sz w:val="24"/>
          <w:szCs w:val="24"/>
        </w:rPr>
        <w:t>další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pohybové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činnosti</w:t>
      </w:r>
      <w:proofErr w:type="spellEnd"/>
      <w:r w:rsidRPr="00754239">
        <w:rPr>
          <w:rFonts w:cs="Times New Roman"/>
          <w:sz w:val="24"/>
          <w:szCs w:val="24"/>
        </w:rPr>
        <w:t>;</w:t>
      </w:r>
    </w:p>
    <w:p w14:paraId="2EF28511" w14:textId="77777777" w:rsidR="00754239" w:rsidRPr="00754239" w:rsidRDefault="00754239" w:rsidP="00754239">
      <w:pPr>
        <w:pStyle w:val="Seznamsodrkami"/>
        <w:spacing w:line="360" w:lineRule="auto"/>
        <w:jc w:val="both"/>
        <w:rPr>
          <w:rFonts w:cs="Times New Roman"/>
          <w:sz w:val="24"/>
          <w:szCs w:val="24"/>
        </w:rPr>
      </w:pPr>
      <w:proofErr w:type="spellStart"/>
      <w:r w:rsidRPr="00754239">
        <w:rPr>
          <w:rFonts w:cs="Times New Roman"/>
          <w:sz w:val="24"/>
          <w:szCs w:val="24"/>
        </w:rPr>
        <w:t>systematickou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podporu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environmentálního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vzdělávání</w:t>
      </w:r>
      <w:proofErr w:type="spellEnd"/>
      <w:r w:rsidRPr="00754239">
        <w:rPr>
          <w:rFonts w:cs="Times New Roman"/>
          <w:sz w:val="24"/>
          <w:szCs w:val="24"/>
        </w:rPr>
        <w:t xml:space="preserve">, </w:t>
      </w:r>
      <w:proofErr w:type="spellStart"/>
      <w:r w:rsidRPr="00754239">
        <w:rPr>
          <w:rFonts w:cs="Times New Roman"/>
          <w:sz w:val="24"/>
          <w:szCs w:val="24"/>
        </w:rPr>
        <w:t>včetně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práce</w:t>
      </w:r>
      <w:proofErr w:type="spellEnd"/>
      <w:r w:rsidRPr="00754239">
        <w:rPr>
          <w:rFonts w:cs="Times New Roman"/>
          <w:sz w:val="24"/>
          <w:szCs w:val="24"/>
        </w:rPr>
        <w:t xml:space="preserve"> s </w:t>
      </w:r>
      <w:proofErr w:type="spellStart"/>
      <w:r w:rsidRPr="00754239">
        <w:rPr>
          <w:rFonts w:cs="Times New Roman"/>
          <w:sz w:val="24"/>
          <w:szCs w:val="24"/>
        </w:rPr>
        <w:t>přírodninami</w:t>
      </w:r>
      <w:proofErr w:type="spellEnd"/>
      <w:r w:rsidRPr="00754239">
        <w:rPr>
          <w:rFonts w:cs="Times New Roman"/>
          <w:sz w:val="24"/>
          <w:szCs w:val="24"/>
        </w:rPr>
        <w:t xml:space="preserve"> a </w:t>
      </w:r>
      <w:proofErr w:type="spellStart"/>
      <w:r w:rsidRPr="00754239">
        <w:rPr>
          <w:rFonts w:cs="Times New Roman"/>
          <w:sz w:val="24"/>
          <w:szCs w:val="24"/>
        </w:rPr>
        <w:t>různými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materiály</w:t>
      </w:r>
      <w:proofErr w:type="spellEnd"/>
      <w:r w:rsidRPr="00754239">
        <w:rPr>
          <w:rFonts w:cs="Times New Roman"/>
          <w:sz w:val="24"/>
          <w:szCs w:val="24"/>
        </w:rPr>
        <w:t xml:space="preserve">, </w:t>
      </w:r>
      <w:proofErr w:type="spellStart"/>
      <w:r w:rsidRPr="00754239">
        <w:rPr>
          <w:rFonts w:cs="Times New Roman"/>
          <w:sz w:val="24"/>
          <w:szCs w:val="24"/>
        </w:rPr>
        <w:t>péče</w:t>
      </w:r>
      <w:proofErr w:type="spellEnd"/>
      <w:r w:rsidRPr="00754239">
        <w:rPr>
          <w:rFonts w:cs="Times New Roman"/>
          <w:sz w:val="24"/>
          <w:szCs w:val="24"/>
        </w:rPr>
        <w:t xml:space="preserve"> o </w:t>
      </w:r>
      <w:proofErr w:type="spellStart"/>
      <w:r w:rsidRPr="00754239">
        <w:rPr>
          <w:rFonts w:cs="Times New Roman"/>
          <w:sz w:val="24"/>
          <w:szCs w:val="24"/>
        </w:rPr>
        <w:t>zahradu</w:t>
      </w:r>
      <w:proofErr w:type="spellEnd"/>
      <w:r w:rsidRPr="00754239">
        <w:rPr>
          <w:rFonts w:cs="Times New Roman"/>
          <w:sz w:val="24"/>
          <w:szCs w:val="24"/>
        </w:rPr>
        <w:t xml:space="preserve">, </w:t>
      </w:r>
      <w:proofErr w:type="spellStart"/>
      <w:r w:rsidRPr="00754239">
        <w:rPr>
          <w:rFonts w:cs="Times New Roman"/>
          <w:sz w:val="24"/>
          <w:szCs w:val="24"/>
        </w:rPr>
        <w:t>pěstování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bylinek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gramStart"/>
      <w:r w:rsidRPr="00754239">
        <w:rPr>
          <w:rFonts w:cs="Times New Roman"/>
          <w:sz w:val="24"/>
          <w:szCs w:val="24"/>
        </w:rPr>
        <w:t>a</w:t>
      </w:r>
      <w:proofErr w:type="gram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ovoce</w:t>
      </w:r>
      <w:proofErr w:type="spellEnd"/>
      <w:r w:rsidRPr="00754239">
        <w:rPr>
          <w:rFonts w:cs="Times New Roman"/>
          <w:sz w:val="24"/>
          <w:szCs w:val="24"/>
        </w:rPr>
        <w:t xml:space="preserve"> a </w:t>
      </w:r>
      <w:proofErr w:type="spellStart"/>
      <w:r w:rsidRPr="00754239">
        <w:rPr>
          <w:rFonts w:cs="Times New Roman"/>
          <w:sz w:val="24"/>
          <w:szCs w:val="24"/>
        </w:rPr>
        <w:t>spolupráce</w:t>
      </w:r>
      <w:proofErr w:type="spellEnd"/>
      <w:r w:rsidRPr="00754239">
        <w:rPr>
          <w:rFonts w:cs="Times New Roman"/>
          <w:sz w:val="24"/>
          <w:szCs w:val="24"/>
        </w:rPr>
        <w:t xml:space="preserve"> s </w:t>
      </w:r>
      <w:proofErr w:type="spellStart"/>
      <w:r w:rsidRPr="00754239">
        <w:rPr>
          <w:rFonts w:cs="Times New Roman"/>
          <w:sz w:val="24"/>
          <w:szCs w:val="24"/>
        </w:rPr>
        <w:t>místními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odborníky</w:t>
      </w:r>
      <w:proofErr w:type="spellEnd"/>
      <w:r w:rsidRPr="00754239">
        <w:rPr>
          <w:rFonts w:cs="Times New Roman"/>
          <w:sz w:val="24"/>
          <w:szCs w:val="24"/>
        </w:rPr>
        <w:t xml:space="preserve"> a </w:t>
      </w:r>
      <w:proofErr w:type="spellStart"/>
      <w:r w:rsidRPr="00754239">
        <w:rPr>
          <w:rFonts w:cs="Times New Roman"/>
          <w:sz w:val="24"/>
          <w:szCs w:val="24"/>
        </w:rPr>
        <w:t>organizacemi</w:t>
      </w:r>
      <w:proofErr w:type="spellEnd"/>
      <w:r w:rsidRPr="00754239">
        <w:rPr>
          <w:rFonts w:cs="Times New Roman"/>
          <w:sz w:val="24"/>
          <w:szCs w:val="24"/>
        </w:rPr>
        <w:t>;</w:t>
      </w:r>
    </w:p>
    <w:p w14:paraId="28E7B37F" w14:textId="77777777" w:rsidR="00754239" w:rsidRPr="00754239" w:rsidRDefault="00754239" w:rsidP="00754239">
      <w:pPr>
        <w:pStyle w:val="Seznamsodrkami"/>
        <w:spacing w:line="360" w:lineRule="auto"/>
        <w:jc w:val="both"/>
        <w:rPr>
          <w:rFonts w:cs="Times New Roman"/>
          <w:sz w:val="24"/>
          <w:szCs w:val="24"/>
        </w:rPr>
      </w:pPr>
      <w:proofErr w:type="spellStart"/>
      <w:r w:rsidRPr="00754239">
        <w:rPr>
          <w:rFonts w:cs="Times New Roman"/>
          <w:sz w:val="24"/>
          <w:szCs w:val="24"/>
        </w:rPr>
        <w:t>posilování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vztahu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dětí</w:t>
      </w:r>
      <w:proofErr w:type="spellEnd"/>
      <w:r w:rsidRPr="00754239">
        <w:rPr>
          <w:rFonts w:cs="Times New Roman"/>
          <w:sz w:val="24"/>
          <w:szCs w:val="24"/>
        </w:rPr>
        <w:t xml:space="preserve"> k </w:t>
      </w:r>
      <w:proofErr w:type="spellStart"/>
      <w:r w:rsidRPr="00754239">
        <w:rPr>
          <w:rFonts w:cs="Times New Roman"/>
          <w:sz w:val="24"/>
          <w:szCs w:val="24"/>
        </w:rPr>
        <w:t>místním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tradicím</w:t>
      </w:r>
      <w:proofErr w:type="spellEnd"/>
      <w:r w:rsidRPr="00754239">
        <w:rPr>
          <w:rFonts w:cs="Times New Roman"/>
          <w:sz w:val="24"/>
          <w:szCs w:val="24"/>
        </w:rPr>
        <w:t xml:space="preserve"> a </w:t>
      </w:r>
      <w:proofErr w:type="spellStart"/>
      <w:r w:rsidRPr="00754239">
        <w:rPr>
          <w:rFonts w:cs="Times New Roman"/>
          <w:sz w:val="24"/>
          <w:szCs w:val="24"/>
        </w:rPr>
        <w:t>kultuře</w:t>
      </w:r>
      <w:proofErr w:type="spellEnd"/>
      <w:r w:rsidRPr="00754239">
        <w:rPr>
          <w:rFonts w:cs="Times New Roman"/>
          <w:sz w:val="24"/>
          <w:szCs w:val="24"/>
        </w:rPr>
        <w:t xml:space="preserve"> a </w:t>
      </w:r>
      <w:proofErr w:type="spellStart"/>
      <w:r w:rsidRPr="00754239">
        <w:rPr>
          <w:rFonts w:cs="Times New Roman"/>
          <w:sz w:val="24"/>
          <w:szCs w:val="24"/>
        </w:rPr>
        <w:t>jejich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přirozené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začleňování</w:t>
      </w:r>
      <w:proofErr w:type="spellEnd"/>
      <w:r w:rsidRPr="00754239">
        <w:rPr>
          <w:rFonts w:cs="Times New Roman"/>
          <w:sz w:val="24"/>
          <w:szCs w:val="24"/>
        </w:rPr>
        <w:t xml:space="preserve"> do </w:t>
      </w:r>
      <w:proofErr w:type="spellStart"/>
      <w:r w:rsidRPr="00754239">
        <w:rPr>
          <w:rFonts w:cs="Times New Roman"/>
          <w:sz w:val="24"/>
          <w:szCs w:val="24"/>
        </w:rPr>
        <w:t>vzdělávací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nabídky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mateřské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školy</w:t>
      </w:r>
      <w:proofErr w:type="spellEnd"/>
      <w:r w:rsidRPr="00754239">
        <w:rPr>
          <w:rFonts w:cs="Times New Roman"/>
          <w:sz w:val="24"/>
          <w:szCs w:val="24"/>
        </w:rPr>
        <w:t>;</w:t>
      </w:r>
    </w:p>
    <w:p w14:paraId="5BDDCC34" w14:textId="77777777" w:rsidR="00754239" w:rsidRPr="00754239" w:rsidRDefault="00754239" w:rsidP="00754239">
      <w:pPr>
        <w:pStyle w:val="Seznamsodrkami"/>
        <w:spacing w:line="360" w:lineRule="auto"/>
        <w:jc w:val="both"/>
        <w:rPr>
          <w:rFonts w:cs="Times New Roman"/>
          <w:sz w:val="24"/>
          <w:szCs w:val="24"/>
        </w:rPr>
      </w:pPr>
      <w:proofErr w:type="spellStart"/>
      <w:r w:rsidRPr="00754239">
        <w:rPr>
          <w:rFonts w:cs="Times New Roman"/>
          <w:sz w:val="24"/>
          <w:szCs w:val="24"/>
        </w:rPr>
        <w:t>rozvoj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motivace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dětí</w:t>
      </w:r>
      <w:proofErr w:type="spellEnd"/>
      <w:r w:rsidRPr="00754239">
        <w:rPr>
          <w:rFonts w:cs="Times New Roman"/>
          <w:sz w:val="24"/>
          <w:szCs w:val="24"/>
        </w:rPr>
        <w:t xml:space="preserve"> k </w:t>
      </w:r>
      <w:proofErr w:type="spellStart"/>
      <w:r w:rsidRPr="00754239">
        <w:rPr>
          <w:rFonts w:cs="Times New Roman"/>
          <w:sz w:val="24"/>
          <w:szCs w:val="24"/>
        </w:rPr>
        <w:t>učení</w:t>
      </w:r>
      <w:proofErr w:type="spellEnd"/>
      <w:r w:rsidRPr="00754239">
        <w:rPr>
          <w:rFonts w:cs="Times New Roman"/>
          <w:sz w:val="24"/>
          <w:szCs w:val="24"/>
        </w:rPr>
        <w:t xml:space="preserve">, </w:t>
      </w:r>
      <w:proofErr w:type="spellStart"/>
      <w:r w:rsidRPr="00754239">
        <w:rPr>
          <w:rFonts w:cs="Times New Roman"/>
          <w:sz w:val="24"/>
          <w:szCs w:val="24"/>
        </w:rPr>
        <w:t>podporu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zvídavosti</w:t>
      </w:r>
      <w:proofErr w:type="spellEnd"/>
      <w:r w:rsidRPr="00754239">
        <w:rPr>
          <w:rFonts w:cs="Times New Roman"/>
          <w:sz w:val="24"/>
          <w:szCs w:val="24"/>
        </w:rPr>
        <w:t xml:space="preserve">, </w:t>
      </w:r>
      <w:proofErr w:type="spellStart"/>
      <w:r w:rsidRPr="00754239">
        <w:rPr>
          <w:rFonts w:cs="Times New Roman"/>
          <w:sz w:val="24"/>
          <w:szCs w:val="24"/>
        </w:rPr>
        <w:t>tvořivosti</w:t>
      </w:r>
      <w:proofErr w:type="spellEnd"/>
      <w:r w:rsidRPr="00754239">
        <w:rPr>
          <w:rFonts w:cs="Times New Roman"/>
          <w:sz w:val="24"/>
          <w:szCs w:val="24"/>
        </w:rPr>
        <w:t xml:space="preserve">, </w:t>
      </w:r>
      <w:proofErr w:type="spellStart"/>
      <w:r w:rsidRPr="00754239">
        <w:rPr>
          <w:rFonts w:cs="Times New Roman"/>
          <w:sz w:val="24"/>
          <w:szCs w:val="24"/>
        </w:rPr>
        <w:t>samostatného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uvažování</w:t>
      </w:r>
      <w:proofErr w:type="spellEnd"/>
      <w:r w:rsidRPr="00754239">
        <w:rPr>
          <w:rFonts w:cs="Times New Roman"/>
          <w:sz w:val="24"/>
          <w:szCs w:val="24"/>
        </w:rPr>
        <w:t xml:space="preserve"> a </w:t>
      </w:r>
      <w:proofErr w:type="spellStart"/>
      <w:r w:rsidRPr="00754239">
        <w:rPr>
          <w:rFonts w:cs="Times New Roman"/>
          <w:sz w:val="24"/>
          <w:szCs w:val="24"/>
        </w:rPr>
        <w:t>základů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kritického</w:t>
      </w:r>
      <w:proofErr w:type="spellEnd"/>
      <w:r w:rsidRPr="00754239">
        <w:rPr>
          <w:rFonts w:cs="Times New Roman"/>
          <w:sz w:val="24"/>
          <w:szCs w:val="24"/>
        </w:rPr>
        <w:t xml:space="preserve"> a </w:t>
      </w:r>
      <w:proofErr w:type="spellStart"/>
      <w:r w:rsidRPr="00754239">
        <w:rPr>
          <w:rFonts w:cs="Times New Roman"/>
          <w:sz w:val="24"/>
          <w:szCs w:val="24"/>
        </w:rPr>
        <w:t>logického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myšlení</w:t>
      </w:r>
      <w:proofErr w:type="spellEnd"/>
      <w:r w:rsidRPr="00754239">
        <w:rPr>
          <w:rFonts w:cs="Times New Roman"/>
          <w:sz w:val="24"/>
          <w:szCs w:val="24"/>
        </w:rPr>
        <w:t>;</w:t>
      </w:r>
    </w:p>
    <w:p w14:paraId="66EFC227" w14:textId="77777777" w:rsidR="00754239" w:rsidRPr="00754239" w:rsidRDefault="00754239" w:rsidP="00754239">
      <w:pPr>
        <w:pStyle w:val="Seznamsodrkami"/>
        <w:spacing w:line="360" w:lineRule="auto"/>
        <w:jc w:val="both"/>
        <w:rPr>
          <w:rFonts w:cs="Times New Roman"/>
          <w:sz w:val="24"/>
          <w:szCs w:val="24"/>
        </w:rPr>
      </w:pPr>
      <w:proofErr w:type="spellStart"/>
      <w:r w:rsidRPr="00754239">
        <w:rPr>
          <w:rFonts w:cs="Times New Roman"/>
          <w:sz w:val="24"/>
          <w:szCs w:val="24"/>
        </w:rPr>
        <w:t>nastavování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jasných</w:t>
      </w:r>
      <w:proofErr w:type="spellEnd"/>
      <w:r w:rsidRPr="00754239">
        <w:rPr>
          <w:rFonts w:cs="Times New Roman"/>
          <w:sz w:val="24"/>
          <w:szCs w:val="24"/>
        </w:rPr>
        <w:t xml:space="preserve">, </w:t>
      </w:r>
      <w:proofErr w:type="spellStart"/>
      <w:r w:rsidRPr="00754239">
        <w:rPr>
          <w:rFonts w:cs="Times New Roman"/>
          <w:sz w:val="24"/>
          <w:szCs w:val="24"/>
        </w:rPr>
        <w:t>srozumitelných</w:t>
      </w:r>
      <w:proofErr w:type="spellEnd"/>
      <w:r w:rsidRPr="00754239">
        <w:rPr>
          <w:rFonts w:cs="Times New Roman"/>
          <w:sz w:val="24"/>
          <w:szCs w:val="24"/>
        </w:rPr>
        <w:t xml:space="preserve"> a </w:t>
      </w:r>
      <w:proofErr w:type="spellStart"/>
      <w:r w:rsidRPr="00754239">
        <w:rPr>
          <w:rFonts w:cs="Times New Roman"/>
          <w:sz w:val="24"/>
          <w:szCs w:val="24"/>
        </w:rPr>
        <w:t>věkově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přiměřených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očekávání</w:t>
      </w:r>
      <w:proofErr w:type="spellEnd"/>
      <w:r w:rsidRPr="00754239">
        <w:rPr>
          <w:rFonts w:cs="Times New Roman"/>
          <w:sz w:val="24"/>
          <w:szCs w:val="24"/>
        </w:rPr>
        <w:t xml:space="preserve"> s </w:t>
      </w:r>
      <w:proofErr w:type="spellStart"/>
      <w:r w:rsidRPr="00754239">
        <w:rPr>
          <w:rFonts w:cs="Times New Roman"/>
          <w:sz w:val="24"/>
          <w:szCs w:val="24"/>
        </w:rPr>
        <w:t>ohledem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na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individuální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možnosti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každého</w:t>
      </w:r>
      <w:proofErr w:type="spellEnd"/>
      <w:r w:rsidRPr="00754239">
        <w:rPr>
          <w:rFonts w:cs="Times New Roman"/>
          <w:sz w:val="24"/>
          <w:szCs w:val="24"/>
        </w:rPr>
        <w:t xml:space="preserve"> </w:t>
      </w:r>
      <w:proofErr w:type="spellStart"/>
      <w:r w:rsidRPr="00754239">
        <w:rPr>
          <w:rFonts w:cs="Times New Roman"/>
          <w:sz w:val="24"/>
          <w:szCs w:val="24"/>
        </w:rPr>
        <w:t>dítěte</w:t>
      </w:r>
      <w:proofErr w:type="spellEnd"/>
      <w:r w:rsidRPr="00754239">
        <w:rPr>
          <w:rFonts w:cs="Times New Roman"/>
          <w:sz w:val="24"/>
          <w:szCs w:val="24"/>
        </w:rPr>
        <w:t>.</w:t>
      </w:r>
    </w:p>
    <w:p w14:paraId="16F83527" w14:textId="77777777" w:rsidR="00754239" w:rsidRPr="00754239" w:rsidRDefault="00754239" w:rsidP="0075423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4239">
        <w:rPr>
          <w:rFonts w:ascii="Times New Roman" w:hAnsi="Times New Roman" w:cs="Times New Roman"/>
          <w:sz w:val="24"/>
          <w:szCs w:val="24"/>
        </w:rPr>
        <w:t>Celkově hodnotíme školní rok 2025/2026 jako období, ve kterém se podařilo naplňovat hlavní cíle školního vzdělávacího programu a současně pojmenovat oblasti, kterým je potřeba věnovat další pozornost. Naší snahou zůstává vytvářet pro děti bezpečné, laskavé a inspirativní prostředí, ve kterém se mohou rozvíjet vlastním tempem, získávat nové zkušenosti a postupně se stávat samostatnými a sebevědomými osobnostmi. V příštím školním roce jsme se rozhodli pracovat dle nového RVP PV 2025. Součástí tak bude tvorba zcela nového školního vzdělávacího program pro školní rok 2026/2027</w:t>
      </w:r>
    </w:p>
    <w:p w14:paraId="60E159DD" w14:textId="77777777" w:rsidR="00C85B34" w:rsidRDefault="00C85B34" w:rsidP="009E1EF1">
      <w:pPr>
        <w:spacing w:line="360" w:lineRule="auto"/>
        <w:ind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723F4AD" w14:textId="77777777" w:rsidR="00C85B34" w:rsidRDefault="00C85B34" w:rsidP="009E1EF1">
      <w:pPr>
        <w:spacing w:line="360" w:lineRule="auto"/>
        <w:ind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390B888" w14:textId="77777777" w:rsidR="00C85B34" w:rsidRDefault="00C85B34" w:rsidP="009E1EF1">
      <w:pPr>
        <w:spacing w:line="360" w:lineRule="auto"/>
        <w:ind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E19EF77" w14:textId="77777777" w:rsidR="00C85B34" w:rsidRDefault="00C85B34" w:rsidP="009E1EF1">
      <w:pPr>
        <w:spacing w:line="360" w:lineRule="auto"/>
        <w:ind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5DB0AEA" w14:textId="77777777" w:rsidR="00C85B34" w:rsidRDefault="00C85B34" w:rsidP="009E1EF1">
      <w:pPr>
        <w:spacing w:line="360" w:lineRule="auto"/>
        <w:ind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AC8D764" w14:textId="77777777" w:rsidR="00C85B34" w:rsidRDefault="00C85B34" w:rsidP="009E1EF1">
      <w:pPr>
        <w:spacing w:line="360" w:lineRule="auto"/>
        <w:ind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352A337" w14:textId="77777777" w:rsidR="00C85B34" w:rsidRDefault="00C85B34" w:rsidP="009E1EF1">
      <w:pPr>
        <w:spacing w:line="360" w:lineRule="auto"/>
        <w:ind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4C8E264" w14:textId="77777777" w:rsidR="00C85B34" w:rsidRDefault="00C85B34" w:rsidP="005D7567">
      <w:pPr>
        <w:spacing w:line="276" w:lineRule="auto"/>
        <w:ind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0218445" w14:textId="77777777" w:rsidR="00754239" w:rsidRDefault="00754239" w:rsidP="005D7567">
      <w:pPr>
        <w:spacing w:line="276" w:lineRule="auto"/>
        <w:ind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FC582AD" w14:textId="77777777" w:rsidR="00C85B34" w:rsidRPr="005D7567" w:rsidRDefault="00C85B34" w:rsidP="005D7567">
      <w:pPr>
        <w:spacing w:line="276" w:lineRule="auto"/>
        <w:ind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170C265" w14:textId="73E2DD47" w:rsidR="00333442" w:rsidRDefault="007B53C5" w:rsidP="00DC5778">
      <w:pPr>
        <w:pStyle w:val="Nadpis1"/>
        <w:numPr>
          <w:ilvl w:val="0"/>
          <w:numId w:val="11"/>
        </w:numPr>
      </w:pPr>
      <w:bookmarkStart w:id="18" w:name="_Toc241574226"/>
      <w:r w:rsidRPr="00333442">
        <w:t>Zpráva o hospodaření školy za rok 20</w:t>
      </w:r>
      <w:r w:rsidR="008422D1" w:rsidRPr="00333442">
        <w:t>2</w:t>
      </w:r>
      <w:r w:rsidR="009E1EF1">
        <w:t>5</w:t>
      </w:r>
      <w:r w:rsidR="00822834" w:rsidRPr="00333442">
        <w:t>/202</w:t>
      </w:r>
      <w:r w:rsidR="009E1EF1">
        <w:t>6</w:t>
      </w:r>
      <w:bookmarkEnd w:id="18"/>
    </w:p>
    <w:p w14:paraId="7F9CED34" w14:textId="77777777" w:rsidR="00A90882" w:rsidRPr="00A90882" w:rsidRDefault="00A90882" w:rsidP="00A90882"/>
    <w:tbl>
      <w:tblPr>
        <w:tblW w:w="63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"/>
        <w:gridCol w:w="146"/>
        <w:gridCol w:w="4476"/>
        <w:gridCol w:w="1448"/>
        <w:gridCol w:w="146"/>
      </w:tblGrid>
      <w:tr w:rsidR="00A90882" w:rsidRPr="00333442" w14:paraId="1CDA8001" w14:textId="77777777" w:rsidTr="00A90882">
        <w:trPr>
          <w:gridBefore w:val="1"/>
          <w:gridAfter w:val="3"/>
          <w:wBefore w:w="90" w:type="dxa"/>
          <w:wAfter w:w="6070" w:type="dxa"/>
          <w:trHeight w:val="300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2E1BB" w14:textId="77777777" w:rsidR="00A90882" w:rsidRPr="00333442" w:rsidRDefault="00A90882" w:rsidP="00333442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A90882" w:rsidRPr="002D05E2" w14:paraId="19532412" w14:textId="77777777" w:rsidTr="00A90882">
        <w:trPr>
          <w:gridAfter w:val="1"/>
          <w:wAfter w:w="146" w:type="dxa"/>
          <w:trHeight w:val="315"/>
        </w:trPr>
        <w:tc>
          <w:tcPr>
            <w:tcW w:w="471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055589" w14:textId="77777777" w:rsidR="00A90882" w:rsidRPr="002D05E2" w:rsidRDefault="00A90882" w:rsidP="00B24734">
            <w:pPr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2D05E2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Náklady září </w:t>
            </w:r>
            <w:proofErr w:type="gramStart"/>
            <w:r w:rsidRPr="002D05E2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2025 - srpen</w:t>
            </w:r>
            <w:proofErr w:type="gramEnd"/>
            <w:r w:rsidRPr="002D05E2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 2026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AF4768" w14:textId="77777777" w:rsidR="00A90882" w:rsidRPr="002D05E2" w:rsidRDefault="00A90882" w:rsidP="00B24734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D05E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A90882" w:rsidRPr="002D05E2" w14:paraId="425EC3F8" w14:textId="77777777" w:rsidTr="00A90882">
        <w:trPr>
          <w:gridAfter w:val="1"/>
          <w:wAfter w:w="146" w:type="dxa"/>
          <w:trHeight w:val="315"/>
        </w:trPr>
        <w:tc>
          <w:tcPr>
            <w:tcW w:w="471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9B7E5D" w14:textId="77777777" w:rsidR="00A90882" w:rsidRPr="002D05E2" w:rsidRDefault="00A90882" w:rsidP="00B24734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D05E2">
              <w:rPr>
                <w:rFonts w:ascii="Calibri" w:eastAsia="Times New Roman" w:hAnsi="Calibri" w:cs="Calibri"/>
                <w:color w:val="000000"/>
                <w:lang w:eastAsia="cs-CZ"/>
              </w:rPr>
              <w:t>Spotřeba materiálu</w:t>
            </w:r>
          </w:p>
        </w:tc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4B8CA0" w14:textId="77777777" w:rsidR="00A90882" w:rsidRPr="002D05E2" w:rsidRDefault="00A90882" w:rsidP="00B24734">
            <w:pPr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D05E2">
              <w:rPr>
                <w:rFonts w:ascii="Calibri" w:eastAsia="Times New Roman" w:hAnsi="Calibri" w:cs="Calibri"/>
                <w:color w:val="000000"/>
                <w:lang w:eastAsia="cs-CZ"/>
              </w:rPr>
              <w:t>160 416,32</w:t>
            </w:r>
          </w:p>
        </w:tc>
      </w:tr>
      <w:tr w:rsidR="00A90882" w:rsidRPr="002D05E2" w14:paraId="28AC4991" w14:textId="77777777" w:rsidTr="00A90882">
        <w:trPr>
          <w:gridAfter w:val="1"/>
          <w:wAfter w:w="146" w:type="dxa"/>
          <w:trHeight w:val="315"/>
        </w:trPr>
        <w:tc>
          <w:tcPr>
            <w:tcW w:w="471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90E5DF" w14:textId="77777777" w:rsidR="00A90882" w:rsidRPr="002D05E2" w:rsidRDefault="00A90882" w:rsidP="00B24734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D05E2">
              <w:rPr>
                <w:rFonts w:ascii="Calibri" w:eastAsia="Times New Roman" w:hAnsi="Calibri" w:cs="Calibri"/>
                <w:color w:val="000000"/>
                <w:lang w:eastAsia="cs-CZ"/>
              </w:rPr>
              <w:t>Učebnice a školní potřeby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CF819C" w14:textId="77777777" w:rsidR="00A90882" w:rsidRPr="002D05E2" w:rsidRDefault="00A90882" w:rsidP="00B24734">
            <w:pPr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D05E2">
              <w:rPr>
                <w:rFonts w:ascii="Calibri" w:eastAsia="Times New Roman" w:hAnsi="Calibri" w:cs="Calibri"/>
                <w:color w:val="000000"/>
                <w:lang w:eastAsia="cs-CZ"/>
              </w:rPr>
              <w:t>43 720,73</w:t>
            </w:r>
          </w:p>
        </w:tc>
      </w:tr>
      <w:tr w:rsidR="00A90882" w:rsidRPr="002D05E2" w14:paraId="2248BAA6" w14:textId="77777777" w:rsidTr="00A90882">
        <w:trPr>
          <w:gridAfter w:val="1"/>
          <w:wAfter w:w="146" w:type="dxa"/>
          <w:trHeight w:val="315"/>
        </w:trPr>
        <w:tc>
          <w:tcPr>
            <w:tcW w:w="471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8EF7F2" w14:textId="77777777" w:rsidR="00A90882" w:rsidRPr="002D05E2" w:rsidRDefault="00A90882" w:rsidP="00B24734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D05E2">
              <w:rPr>
                <w:rFonts w:ascii="Calibri" w:eastAsia="Times New Roman" w:hAnsi="Calibri" w:cs="Calibri"/>
                <w:color w:val="000000"/>
                <w:lang w:eastAsia="cs-CZ"/>
              </w:rPr>
              <w:t>Knihy, učební pomůcky, tisk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CAE891" w14:textId="77777777" w:rsidR="00A90882" w:rsidRPr="002D05E2" w:rsidRDefault="00A90882" w:rsidP="00B24734">
            <w:pPr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D05E2">
              <w:rPr>
                <w:rFonts w:ascii="Calibri" w:eastAsia="Times New Roman" w:hAnsi="Calibri" w:cs="Calibri"/>
                <w:color w:val="000000"/>
                <w:lang w:eastAsia="cs-CZ"/>
              </w:rPr>
              <w:t>151 990</w:t>
            </w:r>
          </w:p>
        </w:tc>
      </w:tr>
      <w:tr w:rsidR="00A90882" w:rsidRPr="002D05E2" w14:paraId="0BEF0E88" w14:textId="77777777" w:rsidTr="00A90882">
        <w:trPr>
          <w:gridAfter w:val="1"/>
          <w:wAfter w:w="146" w:type="dxa"/>
          <w:trHeight w:val="315"/>
        </w:trPr>
        <w:tc>
          <w:tcPr>
            <w:tcW w:w="471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2D4014" w14:textId="77777777" w:rsidR="00A90882" w:rsidRPr="002D05E2" w:rsidRDefault="00A90882" w:rsidP="00B24734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D05E2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Prádlo, oděv, obuv 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002DEF" w14:textId="77777777" w:rsidR="00A90882" w:rsidRPr="002D05E2" w:rsidRDefault="00A90882" w:rsidP="00B24734">
            <w:pPr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D05E2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90882" w:rsidRPr="002D05E2" w14:paraId="280C8B79" w14:textId="77777777" w:rsidTr="00A90882">
        <w:trPr>
          <w:gridAfter w:val="1"/>
          <w:wAfter w:w="146" w:type="dxa"/>
          <w:trHeight w:val="315"/>
        </w:trPr>
        <w:tc>
          <w:tcPr>
            <w:tcW w:w="471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0D2FAD" w14:textId="77777777" w:rsidR="00A90882" w:rsidRPr="002D05E2" w:rsidRDefault="00A90882" w:rsidP="00B24734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D05E2">
              <w:rPr>
                <w:rFonts w:ascii="Calibri" w:eastAsia="Times New Roman" w:hAnsi="Calibri" w:cs="Calibri"/>
                <w:color w:val="000000"/>
                <w:lang w:eastAsia="cs-CZ"/>
              </w:rPr>
              <w:t>Kancelářské potřeby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EAE97F" w14:textId="77777777" w:rsidR="00A90882" w:rsidRPr="002D05E2" w:rsidRDefault="00A90882" w:rsidP="00B24734">
            <w:pPr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D05E2">
              <w:rPr>
                <w:rFonts w:ascii="Calibri" w:eastAsia="Times New Roman" w:hAnsi="Calibri" w:cs="Calibri"/>
                <w:color w:val="000000"/>
                <w:lang w:eastAsia="cs-CZ"/>
              </w:rPr>
              <w:t>43 130,36</w:t>
            </w:r>
          </w:p>
        </w:tc>
      </w:tr>
      <w:tr w:rsidR="00A90882" w:rsidRPr="002D05E2" w14:paraId="25CFFAA7" w14:textId="77777777" w:rsidTr="00A90882">
        <w:trPr>
          <w:gridAfter w:val="1"/>
          <w:wAfter w:w="146" w:type="dxa"/>
          <w:trHeight w:val="315"/>
        </w:trPr>
        <w:tc>
          <w:tcPr>
            <w:tcW w:w="471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4F6EBD" w14:textId="77777777" w:rsidR="00A90882" w:rsidRPr="002D05E2" w:rsidRDefault="00A90882" w:rsidP="00B24734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D05E2">
              <w:rPr>
                <w:rFonts w:ascii="Calibri" w:eastAsia="Times New Roman" w:hAnsi="Calibri" w:cs="Calibri"/>
                <w:color w:val="000000"/>
                <w:lang w:eastAsia="cs-CZ"/>
              </w:rPr>
              <w:t>Drobný dlouhodobý hmotný majetek do 3000,-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57EA9A" w14:textId="77777777" w:rsidR="00A90882" w:rsidRPr="002D05E2" w:rsidRDefault="00A90882" w:rsidP="00B24734">
            <w:pPr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D05E2">
              <w:rPr>
                <w:rFonts w:ascii="Calibri" w:eastAsia="Times New Roman" w:hAnsi="Calibri" w:cs="Calibri"/>
                <w:color w:val="000000"/>
                <w:lang w:eastAsia="cs-CZ"/>
              </w:rPr>
              <w:t>15 925,00</w:t>
            </w:r>
          </w:p>
        </w:tc>
      </w:tr>
      <w:tr w:rsidR="00A90882" w:rsidRPr="002D05E2" w14:paraId="73765FED" w14:textId="77777777" w:rsidTr="00A90882">
        <w:trPr>
          <w:gridAfter w:val="1"/>
          <w:wAfter w:w="146" w:type="dxa"/>
          <w:trHeight w:val="315"/>
        </w:trPr>
        <w:tc>
          <w:tcPr>
            <w:tcW w:w="471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CF90F1" w14:textId="77777777" w:rsidR="00A90882" w:rsidRPr="002D05E2" w:rsidRDefault="00A90882" w:rsidP="00B24734">
            <w:pPr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2D05E2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celkem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F830D6" w14:textId="77777777" w:rsidR="00A90882" w:rsidRPr="002D05E2" w:rsidRDefault="00A90882" w:rsidP="00B24734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2D05E2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415 182,78</w:t>
            </w:r>
          </w:p>
        </w:tc>
      </w:tr>
      <w:tr w:rsidR="00A90882" w:rsidRPr="002D05E2" w14:paraId="46229945" w14:textId="77777777" w:rsidTr="00A90882">
        <w:trPr>
          <w:gridAfter w:val="1"/>
          <w:wAfter w:w="146" w:type="dxa"/>
          <w:trHeight w:val="315"/>
        </w:trPr>
        <w:tc>
          <w:tcPr>
            <w:tcW w:w="471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4AED4D" w14:textId="77777777" w:rsidR="00A90882" w:rsidRPr="002D05E2" w:rsidRDefault="00A90882" w:rsidP="00B24734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D05E2">
              <w:rPr>
                <w:rFonts w:ascii="Calibri" w:eastAsia="Times New Roman" w:hAnsi="Calibri" w:cs="Calibri"/>
                <w:color w:val="000000"/>
                <w:lang w:eastAsia="cs-CZ"/>
              </w:rPr>
              <w:t>Spotřeba energie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7E7386" w14:textId="77777777" w:rsidR="00A90882" w:rsidRPr="002D05E2" w:rsidRDefault="00A90882" w:rsidP="00B24734">
            <w:pPr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D05E2">
              <w:rPr>
                <w:rFonts w:ascii="Calibri" w:eastAsia="Times New Roman" w:hAnsi="Calibri" w:cs="Calibri"/>
                <w:color w:val="000000"/>
                <w:lang w:eastAsia="cs-CZ"/>
              </w:rPr>
              <w:t>84 967,46</w:t>
            </w:r>
          </w:p>
        </w:tc>
      </w:tr>
      <w:tr w:rsidR="00A90882" w:rsidRPr="002D05E2" w14:paraId="4FE792C1" w14:textId="77777777" w:rsidTr="00A90882">
        <w:trPr>
          <w:gridAfter w:val="1"/>
          <w:wAfter w:w="146" w:type="dxa"/>
          <w:trHeight w:val="315"/>
        </w:trPr>
        <w:tc>
          <w:tcPr>
            <w:tcW w:w="471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5ED1BF" w14:textId="77777777" w:rsidR="00A90882" w:rsidRPr="002D05E2" w:rsidRDefault="00A90882" w:rsidP="00B24734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D05E2">
              <w:rPr>
                <w:rFonts w:ascii="Calibri" w:eastAsia="Times New Roman" w:hAnsi="Calibri" w:cs="Calibri"/>
                <w:color w:val="000000"/>
                <w:lang w:eastAsia="cs-CZ"/>
              </w:rPr>
              <w:t>Spotřeba plyn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A15285" w14:textId="77777777" w:rsidR="00A90882" w:rsidRPr="002D05E2" w:rsidRDefault="00A90882" w:rsidP="00B24734">
            <w:pPr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D05E2">
              <w:rPr>
                <w:rFonts w:ascii="Calibri" w:eastAsia="Times New Roman" w:hAnsi="Calibri" w:cs="Calibri"/>
                <w:color w:val="000000"/>
                <w:lang w:eastAsia="cs-CZ"/>
              </w:rPr>
              <w:t>145 488,80</w:t>
            </w:r>
          </w:p>
        </w:tc>
      </w:tr>
      <w:tr w:rsidR="00A90882" w:rsidRPr="002D05E2" w14:paraId="413CD802" w14:textId="77777777" w:rsidTr="00A90882">
        <w:trPr>
          <w:gridAfter w:val="1"/>
          <w:wAfter w:w="146" w:type="dxa"/>
          <w:trHeight w:val="315"/>
        </w:trPr>
        <w:tc>
          <w:tcPr>
            <w:tcW w:w="471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F5D92C" w14:textId="77777777" w:rsidR="00A90882" w:rsidRPr="002D05E2" w:rsidRDefault="00A90882" w:rsidP="00B24734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D05E2">
              <w:rPr>
                <w:rFonts w:ascii="Calibri" w:eastAsia="Times New Roman" w:hAnsi="Calibri" w:cs="Calibri"/>
                <w:color w:val="000000"/>
                <w:lang w:eastAsia="cs-CZ"/>
              </w:rPr>
              <w:t>Spotřeba voda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992568" w14:textId="77777777" w:rsidR="00A90882" w:rsidRPr="002D05E2" w:rsidRDefault="00A90882" w:rsidP="00B24734">
            <w:pPr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D05E2">
              <w:rPr>
                <w:rFonts w:ascii="Calibri" w:eastAsia="Times New Roman" w:hAnsi="Calibri" w:cs="Calibri"/>
                <w:color w:val="000000"/>
                <w:lang w:eastAsia="cs-CZ"/>
              </w:rPr>
              <w:t>82 572,00</w:t>
            </w:r>
          </w:p>
        </w:tc>
      </w:tr>
      <w:tr w:rsidR="00A90882" w:rsidRPr="002D05E2" w14:paraId="060FCBD3" w14:textId="77777777" w:rsidTr="00A90882">
        <w:trPr>
          <w:gridAfter w:val="1"/>
          <w:wAfter w:w="146" w:type="dxa"/>
          <w:trHeight w:val="315"/>
        </w:trPr>
        <w:tc>
          <w:tcPr>
            <w:tcW w:w="471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378B4F" w14:textId="77777777" w:rsidR="00A90882" w:rsidRPr="002D05E2" w:rsidRDefault="00A90882" w:rsidP="00B24734">
            <w:pPr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2D05E2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celkem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E83396" w14:textId="77777777" w:rsidR="00A90882" w:rsidRPr="002D05E2" w:rsidRDefault="00A90882" w:rsidP="00B24734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2D05E2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313 028,26</w:t>
            </w:r>
          </w:p>
        </w:tc>
      </w:tr>
      <w:tr w:rsidR="00A90882" w:rsidRPr="002D05E2" w14:paraId="70311249" w14:textId="77777777" w:rsidTr="00A90882">
        <w:trPr>
          <w:gridAfter w:val="1"/>
          <w:wAfter w:w="146" w:type="dxa"/>
          <w:trHeight w:val="315"/>
        </w:trPr>
        <w:tc>
          <w:tcPr>
            <w:tcW w:w="471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0B1853" w14:textId="77777777" w:rsidR="00A90882" w:rsidRPr="002D05E2" w:rsidRDefault="00A90882" w:rsidP="00B24734">
            <w:pPr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2D05E2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Opravy a udržování 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B0E43E" w14:textId="77777777" w:rsidR="00A90882" w:rsidRPr="002D05E2" w:rsidRDefault="00A90882" w:rsidP="00B24734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2D05E2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18 264,19</w:t>
            </w:r>
          </w:p>
        </w:tc>
      </w:tr>
      <w:tr w:rsidR="00A90882" w:rsidRPr="002D05E2" w14:paraId="3D3F6D56" w14:textId="77777777" w:rsidTr="00A90882">
        <w:trPr>
          <w:gridAfter w:val="1"/>
          <w:wAfter w:w="146" w:type="dxa"/>
          <w:trHeight w:val="315"/>
        </w:trPr>
        <w:tc>
          <w:tcPr>
            <w:tcW w:w="471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976CCA" w14:textId="77777777" w:rsidR="00A90882" w:rsidRPr="002D05E2" w:rsidRDefault="00A90882" w:rsidP="00B24734">
            <w:pPr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2D05E2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Cestovné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353502" w14:textId="77777777" w:rsidR="00A90882" w:rsidRPr="002D05E2" w:rsidRDefault="00A90882" w:rsidP="00B24734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2D05E2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983</w:t>
            </w:r>
          </w:p>
        </w:tc>
      </w:tr>
      <w:tr w:rsidR="00A90882" w:rsidRPr="002D05E2" w14:paraId="37CAA90C" w14:textId="77777777" w:rsidTr="00A90882">
        <w:trPr>
          <w:gridAfter w:val="1"/>
          <w:wAfter w:w="146" w:type="dxa"/>
          <w:trHeight w:val="315"/>
        </w:trPr>
        <w:tc>
          <w:tcPr>
            <w:tcW w:w="471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524D64" w14:textId="77777777" w:rsidR="00A90882" w:rsidRPr="002D05E2" w:rsidRDefault="00A90882" w:rsidP="00B24734">
            <w:pPr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2D05E2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Náklady na reprezentaci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6FC44F" w14:textId="77777777" w:rsidR="00A90882" w:rsidRPr="002D05E2" w:rsidRDefault="00A90882" w:rsidP="00B24734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2D05E2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0,00</w:t>
            </w:r>
          </w:p>
        </w:tc>
      </w:tr>
      <w:tr w:rsidR="00A90882" w:rsidRPr="002D05E2" w14:paraId="0C748D84" w14:textId="77777777" w:rsidTr="00A90882">
        <w:trPr>
          <w:gridAfter w:val="1"/>
          <w:wAfter w:w="146" w:type="dxa"/>
          <w:trHeight w:val="315"/>
        </w:trPr>
        <w:tc>
          <w:tcPr>
            <w:tcW w:w="471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C3FA7D" w14:textId="77777777" w:rsidR="00A90882" w:rsidRPr="002D05E2" w:rsidRDefault="00A90882" w:rsidP="00B24734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D05E2">
              <w:rPr>
                <w:rFonts w:ascii="Calibri" w:eastAsia="Times New Roman" w:hAnsi="Calibri" w:cs="Calibri"/>
                <w:color w:val="000000"/>
                <w:lang w:eastAsia="cs-CZ"/>
              </w:rPr>
              <w:t>Ostatní služby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6D7D81" w14:textId="77777777" w:rsidR="00A90882" w:rsidRPr="002D05E2" w:rsidRDefault="00A90882" w:rsidP="00B24734">
            <w:pPr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D05E2">
              <w:rPr>
                <w:rFonts w:ascii="Calibri" w:eastAsia="Times New Roman" w:hAnsi="Calibri" w:cs="Calibri"/>
                <w:color w:val="000000"/>
                <w:lang w:eastAsia="cs-CZ"/>
              </w:rPr>
              <w:t>193 567,19</w:t>
            </w:r>
          </w:p>
        </w:tc>
      </w:tr>
      <w:tr w:rsidR="00A90882" w:rsidRPr="002D05E2" w14:paraId="63CA369D" w14:textId="77777777" w:rsidTr="00A90882">
        <w:trPr>
          <w:gridAfter w:val="1"/>
          <w:wAfter w:w="146" w:type="dxa"/>
          <w:trHeight w:val="315"/>
        </w:trPr>
        <w:tc>
          <w:tcPr>
            <w:tcW w:w="471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65B7A6" w14:textId="77777777" w:rsidR="00A90882" w:rsidRPr="002D05E2" w:rsidRDefault="00A90882" w:rsidP="00B24734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D05E2">
              <w:rPr>
                <w:rFonts w:ascii="Calibri" w:eastAsia="Times New Roman" w:hAnsi="Calibri" w:cs="Calibri"/>
                <w:color w:val="000000"/>
                <w:lang w:eastAsia="cs-CZ"/>
              </w:rPr>
              <w:t>Poštovné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434C12" w14:textId="77777777" w:rsidR="00A90882" w:rsidRPr="002D05E2" w:rsidRDefault="00A90882" w:rsidP="00B24734">
            <w:pPr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D05E2">
              <w:rPr>
                <w:rFonts w:ascii="Calibri" w:eastAsia="Times New Roman" w:hAnsi="Calibri" w:cs="Calibri"/>
                <w:color w:val="000000"/>
                <w:lang w:eastAsia="cs-CZ"/>
              </w:rPr>
              <w:t>487,00</w:t>
            </w:r>
          </w:p>
        </w:tc>
      </w:tr>
      <w:tr w:rsidR="00A90882" w:rsidRPr="002D05E2" w14:paraId="7F425404" w14:textId="77777777" w:rsidTr="00A90882">
        <w:trPr>
          <w:gridAfter w:val="1"/>
          <w:wAfter w:w="146" w:type="dxa"/>
          <w:trHeight w:val="315"/>
        </w:trPr>
        <w:tc>
          <w:tcPr>
            <w:tcW w:w="471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9E0A56" w14:textId="77777777" w:rsidR="00A90882" w:rsidRPr="002D05E2" w:rsidRDefault="00A90882" w:rsidP="00B24734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D05E2">
              <w:rPr>
                <w:rFonts w:ascii="Calibri" w:eastAsia="Times New Roman" w:hAnsi="Calibri" w:cs="Calibri"/>
                <w:color w:val="000000"/>
                <w:lang w:eastAsia="cs-CZ"/>
              </w:rPr>
              <w:t>Telefon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FF7542" w14:textId="77777777" w:rsidR="00A90882" w:rsidRPr="002D05E2" w:rsidRDefault="00A90882" w:rsidP="00B24734">
            <w:pPr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D05E2">
              <w:rPr>
                <w:rFonts w:ascii="Calibri" w:eastAsia="Times New Roman" w:hAnsi="Calibri" w:cs="Calibri"/>
                <w:color w:val="000000"/>
                <w:lang w:eastAsia="cs-CZ"/>
              </w:rPr>
              <w:t>21 291,88</w:t>
            </w:r>
          </w:p>
        </w:tc>
      </w:tr>
      <w:tr w:rsidR="00A90882" w:rsidRPr="002D05E2" w14:paraId="4B2E46EF" w14:textId="77777777" w:rsidTr="00A90882">
        <w:trPr>
          <w:gridAfter w:val="1"/>
          <w:wAfter w:w="146" w:type="dxa"/>
          <w:trHeight w:val="315"/>
        </w:trPr>
        <w:tc>
          <w:tcPr>
            <w:tcW w:w="471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9E2500" w14:textId="77777777" w:rsidR="00A90882" w:rsidRPr="002D05E2" w:rsidRDefault="00A90882" w:rsidP="00B24734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D05E2">
              <w:rPr>
                <w:rFonts w:ascii="Calibri" w:eastAsia="Times New Roman" w:hAnsi="Calibri" w:cs="Calibri"/>
                <w:color w:val="000000"/>
                <w:lang w:eastAsia="cs-CZ"/>
              </w:rPr>
              <w:t>Školení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FE3B1C" w14:textId="77777777" w:rsidR="00A90882" w:rsidRPr="002D05E2" w:rsidRDefault="00A90882" w:rsidP="00B24734">
            <w:pPr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D05E2">
              <w:rPr>
                <w:rFonts w:ascii="Calibri" w:eastAsia="Times New Roman" w:hAnsi="Calibri" w:cs="Calibri"/>
                <w:color w:val="000000"/>
                <w:lang w:eastAsia="cs-CZ"/>
              </w:rPr>
              <w:t>1 694,00</w:t>
            </w:r>
          </w:p>
        </w:tc>
      </w:tr>
      <w:tr w:rsidR="00A90882" w:rsidRPr="002D05E2" w14:paraId="317B3DBD" w14:textId="77777777" w:rsidTr="00A90882">
        <w:trPr>
          <w:gridAfter w:val="1"/>
          <w:wAfter w:w="146" w:type="dxa"/>
          <w:trHeight w:val="315"/>
        </w:trPr>
        <w:tc>
          <w:tcPr>
            <w:tcW w:w="471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642DA5" w14:textId="77777777" w:rsidR="00A90882" w:rsidRPr="002D05E2" w:rsidRDefault="00A90882" w:rsidP="00B24734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D05E2">
              <w:rPr>
                <w:rFonts w:ascii="Calibri" w:eastAsia="Times New Roman" w:hAnsi="Calibri" w:cs="Calibri"/>
                <w:color w:val="000000"/>
                <w:lang w:eastAsia="cs-CZ"/>
              </w:rPr>
              <w:t>Bankovní poplatky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37DF38" w14:textId="77777777" w:rsidR="00A90882" w:rsidRPr="002D05E2" w:rsidRDefault="00A90882" w:rsidP="00B24734">
            <w:pPr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D05E2">
              <w:rPr>
                <w:rFonts w:ascii="Calibri" w:eastAsia="Times New Roman" w:hAnsi="Calibri" w:cs="Calibri"/>
                <w:color w:val="000000"/>
                <w:lang w:eastAsia="cs-CZ"/>
              </w:rPr>
              <w:t>13 574,00</w:t>
            </w:r>
          </w:p>
        </w:tc>
      </w:tr>
      <w:tr w:rsidR="00A90882" w:rsidRPr="002D05E2" w14:paraId="6E88D030" w14:textId="77777777" w:rsidTr="00A90882">
        <w:trPr>
          <w:gridAfter w:val="1"/>
          <w:wAfter w:w="146" w:type="dxa"/>
          <w:trHeight w:val="315"/>
        </w:trPr>
        <w:tc>
          <w:tcPr>
            <w:tcW w:w="471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FC3FB2" w14:textId="77777777" w:rsidR="00A90882" w:rsidRPr="002D05E2" w:rsidRDefault="00A90882" w:rsidP="00B24734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D05E2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Konzultační a poradenské služby 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2466CE" w14:textId="77777777" w:rsidR="00A90882" w:rsidRPr="002D05E2" w:rsidRDefault="00A90882" w:rsidP="00B24734">
            <w:pPr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D05E2">
              <w:rPr>
                <w:rFonts w:ascii="Calibri" w:eastAsia="Times New Roman" w:hAnsi="Calibri" w:cs="Calibri"/>
                <w:color w:val="000000"/>
                <w:lang w:eastAsia="cs-CZ"/>
              </w:rPr>
              <w:t>9 680,00</w:t>
            </w:r>
          </w:p>
        </w:tc>
      </w:tr>
      <w:tr w:rsidR="00A90882" w:rsidRPr="002D05E2" w14:paraId="3612C262" w14:textId="77777777" w:rsidTr="00A90882">
        <w:trPr>
          <w:gridAfter w:val="1"/>
          <w:wAfter w:w="146" w:type="dxa"/>
          <w:trHeight w:val="315"/>
        </w:trPr>
        <w:tc>
          <w:tcPr>
            <w:tcW w:w="471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A7BC40" w14:textId="77777777" w:rsidR="00A90882" w:rsidRPr="002D05E2" w:rsidRDefault="00A90882" w:rsidP="00B24734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D05E2">
              <w:rPr>
                <w:rFonts w:ascii="Calibri" w:eastAsia="Times New Roman" w:hAnsi="Calibri" w:cs="Calibri"/>
                <w:color w:val="000000"/>
                <w:lang w:eastAsia="cs-CZ"/>
              </w:rPr>
              <w:t>Programové vybavení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ED8BA2" w14:textId="77777777" w:rsidR="00A90882" w:rsidRPr="002D05E2" w:rsidRDefault="00A90882" w:rsidP="00B24734">
            <w:pPr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D05E2">
              <w:rPr>
                <w:rFonts w:ascii="Calibri" w:eastAsia="Times New Roman" w:hAnsi="Calibri" w:cs="Calibri"/>
                <w:color w:val="000000"/>
                <w:lang w:eastAsia="cs-CZ"/>
              </w:rPr>
              <w:t>64 257,48</w:t>
            </w:r>
          </w:p>
        </w:tc>
      </w:tr>
      <w:tr w:rsidR="00A90882" w:rsidRPr="002D05E2" w14:paraId="2FC183B8" w14:textId="77777777" w:rsidTr="00A90882">
        <w:trPr>
          <w:gridAfter w:val="1"/>
          <w:wAfter w:w="146" w:type="dxa"/>
          <w:trHeight w:val="315"/>
        </w:trPr>
        <w:tc>
          <w:tcPr>
            <w:tcW w:w="471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B7FF40" w14:textId="77777777" w:rsidR="00A90882" w:rsidRPr="002D05E2" w:rsidRDefault="00A90882" w:rsidP="00B24734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D05E2">
              <w:rPr>
                <w:rFonts w:ascii="Calibri" w:eastAsia="Times New Roman" w:hAnsi="Calibri" w:cs="Calibri"/>
                <w:color w:val="000000"/>
                <w:lang w:eastAsia="cs-CZ"/>
              </w:rPr>
              <w:t>Služby za zpracování dat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C7DEF8" w14:textId="77777777" w:rsidR="00A90882" w:rsidRPr="002D05E2" w:rsidRDefault="00A90882" w:rsidP="00B24734">
            <w:pPr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D05E2">
              <w:rPr>
                <w:rFonts w:ascii="Calibri" w:eastAsia="Times New Roman" w:hAnsi="Calibri" w:cs="Calibri"/>
                <w:color w:val="000000"/>
                <w:lang w:eastAsia="cs-CZ"/>
              </w:rPr>
              <w:t>150 439,30</w:t>
            </w:r>
          </w:p>
        </w:tc>
      </w:tr>
      <w:tr w:rsidR="00A90882" w:rsidRPr="002D05E2" w14:paraId="43AD7DDB" w14:textId="77777777" w:rsidTr="00A90882">
        <w:trPr>
          <w:gridAfter w:val="1"/>
          <w:wAfter w:w="146" w:type="dxa"/>
          <w:trHeight w:val="315"/>
        </w:trPr>
        <w:tc>
          <w:tcPr>
            <w:tcW w:w="471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E70974" w14:textId="77777777" w:rsidR="00A90882" w:rsidRPr="002D05E2" w:rsidRDefault="00A90882" w:rsidP="00B24734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D05E2">
              <w:rPr>
                <w:rFonts w:ascii="Calibri" w:eastAsia="Times New Roman" w:hAnsi="Calibri" w:cs="Calibri"/>
                <w:color w:val="000000"/>
                <w:lang w:eastAsia="cs-CZ"/>
              </w:rPr>
              <w:t>Kopírka a kopírování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62784A" w14:textId="77777777" w:rsidR="00A90882" w:rsidRPr="002D05E2" w:rsidRDefault="00A90882" w:rsidP="00B24734">
            <w:pPr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D05E2">
              <w:rPr>
                <w:rFonts w:ascii="Calibri" w:eastAsia="Times New Roman" w:hAnsi="Calibri" w:cs="Calibri"/>
                <w:color w:val="000000"/>
                <w:lang w:eastAsia="cs-CZ"/>
              </w:rPr>
              <w:t>28 422,00</w:t>
            </w:r>
          </w:p>
        </w:tc>
      </w:tr>
      <w:tr w:rsidR="00A90882" w:rsidRPr="002D05E2" w14:paraId="39A301D0" w14:textId="77777777" w:rsidTr="00A90882">
        <w:trPr>
          <w:gridAfter w:val="1"/>
          <w:wAfter w:w="146" w:type="dxa"/>
          <w:trHeight w:val="315"/>
        </w:trPr>
        <w:tc>
          <w:tcPr>
            <w:tcW w:w="471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C225A1" w14:textId="77777777" w:rsidR="00A90882" w:rsidRPr="002D05E2" w:rsidRDefault="00A90882" w:rsidP="00B24734">
            <w:pPr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2D05E2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celkem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2A80FB" w14:textId="77777777" w:rsidR="00A90882" w:rsidRPr="002D05E2" w:rsidRDefault="00A90882" w:rsidP="00B24734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2D05E2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483 412,85</w:t>
            </w:r>
          </w:p>
        </w:tc>
      </w:tr>
      <w:tr w:rsidR="00A90882" w:rsidRPr="002D05E2" w14:paraId="0437DBEB" w14:textId="77777777" w:rsidTr="00A90882">
        <w:trPr>
          <w:gridAfter w:val="1"/>
          <w:wAfter w:w="146" w:type="dxa"/>
          <w:trHeight w:val="315"/>
        </w:trPr>
        <w:tc>
          <w:tcPr>
            <w:tcW w:w="471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89603B" w14:textId="77777777" w:rsidR="00A90882" w:rsidRPr="002D05E2" w:rsidRDefault="00A90882" w:rsidP="00B24734">
            <w:pPr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2D05E2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Mzdové náklady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3D7ED7" w14:textId="77777777" w:rsidR="00A90882" w:rsidRPr="002D05E2" w:rsidRDefault="00A90882" w:rsidP="00B24734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2D05E2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8 235 536</w:t>
            </w:r>
          </w:p>
        </w:tc>
      </w:tr>
      <w:tr w:rsidR="00A90882" w:rsidRPr="002D05E2" w14:paraId="0F3C1E3A" w14:textId="77777777" w:rsidTr="00A90882">
        <w:trPr>
          <w:gridAfter w:val="1"/>
          <w:wAfter w:w="146" w:type="dxa"/>
          <w:trHeight w:val="315"/>
        </w:trPr>
        <w:tc>
          <w:tcPr>
            <w:tcW w:w="471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FC89BB" w14:textId="77777777" w:rsidR="00A90882" w:rsidRPr="002D05E2" w:rsidRDefault="00A90882" w:rsidP="00B24734">
            <w:pPr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2D05E2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Zákonné odvody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3CB017" w14:textId="77777777" w:rsidR="00A90882" w:rsidRPr="002D05E2" w:rsidRDefault="00A90882" w:rsidP="00B24734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2D05E2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2 701 236,00</w:t>
            </w:r>
          </w:p>
        </w:tc>
      </w:tr>
      <w:tr w:rsidR="00A90882" w:rsidRPr="002D05E2" w14:paraId="7F5A2777" w14:textId="77777777" w:rsidTr="00A90882">
        <w:trPr>
          <w:gridAfter w:val="1"/>
          <w:wAfter w:w="146" w:type="dxa"/>
          <w:trHeight w:val="315"/>
        </w:trPr>
        <w:tc>
          <w:tcPr>
            <w:tcW w:w="471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604F92" w14:textId="77777777" w:rsidR="00A90882" w:rsidRPr="002D05E2" w:rsidRDefault="00A90882" w:rsidP="00B24734">
            <w:pPr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2D05E2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Ostatní sociální pojištění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D945DD" w14:textId="77777777" w:rsidR="00A90882" w:rsidRPr="002D05E2" w:rsidRDefault="00A90882" w:rsidP="00B24734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2D05E2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33 881,00</w:t>
            </w:r>
          </w:p>
        </w:tc>
      </w:tr>
      <w:tr w:rsidR="00A90882" w:rsidRPr="002D05E2" w14:paraId="672E2B37" w14:textId="77777777" w:rsidTr="00A90882">
        <w:trPr>
          <w:gridAfter w:val="1"/>
          <w:wAfter w:w="146" w:type="dxa"/>
          <w:trHeight w:val="315"/>
        </w:trPr>
        <w:tc>
          <w:tcPr>
            <w:tcW w:w="471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A90DEC" w14:textId="77777777" w:rsidR="00A90882" w:rsidRPr="002D05E2" w:rsidRDefault="00A90882" w:rsidP="00B24734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D05E2">
              <w:rPr>
                <w:rFonts w:ascii="Calibri" w:eastAsia="Times New Roman" w:hAnsi="Calibri" w:cs="Calibri"/>
                <w:color w:val="000000"/>
                <w:lang w:eastAsia="cs-CZ"/>
              </w:rPr>
              <w:t>Tvorba FKSP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7DCCB" w14:textId="77777777" w:rsidR="00A90882" w:rsidRPr="002D05E2" w:rsidRDefault="00A90882" w:rsidP="00B24734">
            <w:pPr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D05E2">
              <w:rPr>
                <w:rFonts w:ascii="Calibri" w:eastAsia="Times New Roman" w:hAnsi="Calibri" w:cs="Calibri"/>
                <w:color w:val="000000"/>
                <w:lang w:eastAsia="cs-CZ"/>
              </w:rPr>
              <w:t>82 305,46</w:t>
            </w:r>
          </w:p>
        </w:tc>
      </w:tr>
      <w:tr w:rsidR="00A90882" w:rsidRPr="002D05E2" w14:paraId="3F1CC24C" w14:textId="77777777" w:rsidTr="00A90882">
        <w:trPr>
          <w:gridAfter w:val="1"/>
          <w:wAfter w:w="146" w:type="dxa"/>
          <w:trHeight w:val="315"/>
        </w:trPr>
        <w:tc>
          <w:tcPr>
            <w:tcW w:w="471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3CC427" w14:textId="77777777" w:rsidR="00A90882" w:rsidRPr="002D05E2" w:rsidRDefault="00A90882" w:rsidP="00B24734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D05E2">
              <w:rPr>
                <w:rFonts w:ascii="Calibri" w:eastAsia="Times New Roman" w:hAnsi="Calibri" w:cs="Calibri"/>
                <w:color w:val="000000"/>
                <w:lang w:eastAsia="cs-CZ"/>
              </w:rPr>
              <w:t>Příspěvek na obědy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3E10F1" w14:textId="77777777" w:rsidR="00A90882" w:rsidRPr="002D05E2" w:rsidRDefault="00A90882" w:rsidP="00B24734">
            <w:pPr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D05E2">
              <w:rPr>
                <w:rFonts w:ascii="Calibri" w:eastAsia="Times New Roman" w:hAnsi="Calibri" w:cs="Calibri"/>
                <w:color w:val="000000"/>
                <w:lang w:eastAsia="cs-CZ"/>
              </w:rPr>
              <w:t>88880</w:t>
            </w:r>
          </w:p>
        </w:tc>
      </w:tr>
      <w:tr w:rsidR="00A90882" w:rsidRPr="002D05E2" w14:paraId="34A9F2C4" w14:textId="77777777" w:rsidTr="00A90882">
        <w:trPr>
          <w:gridAfter w:val="1"/>
          <w:wAfter w:w="146" w:type="dxa"/>
          <w:trHeight w:val="315"/>
        </w:trPr>
        <w:tc>
          <w:tcPr>
            <w:tcW w:w="471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56A1CB" w14:textId="77777777" w:rsidR="00A90882" w:rsidRPr="002D05E2" w:rsidRDefault="00A90882" w:rsidP="00B24734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D05E2">
              <w:rPr>
                <w:rFonts w:ascii="Calibri" w:eastAsia="Times New Roman" w:hAnsi="Calibri" w:cs="Calibri"/>
                <w:color w:val="000000"/>
                <w:lang w:eastAsia="cs-CZ"/>
              </w:rPr>
              <w:t>Školení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89CDD4" w14:textId="77777777" w:rsidR="00A90882" w:rsidRPr="002D05E2" w:rsidRDefault="00A90882" w:rsidP="00B24734">
            <w:pPr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D05E2">
              <w:rPr>
                <w:rFonts w:ascii="Calibri" w:eastAsia="Times New Roman" w:hAnsi="Calibri" w:cs="Calibri"/>
                <w:color w:val="000000"/>
                <w:lang w:eastAsia="cs-CZ"/>
              </w:rPr>
              <w:t>19 230,00</w:t>
            </w:r>
          </w:p>
        </w:tc>
      </w:tr>
      <w:tr w:rsidR="00A90882" w:rsidRPr="002D05E2" w14:paraId="4D14B6A8" w14:textId="77777777" w:rsidTr="00A90882">
        <w:trPr>
          <w:gridAfter w:val="1"/>
          <w:wAfter w:w="146" w:type="dxa"/>
          <w:trHeight w:val="315"/>
        </w:trPr>
        <w:tc>
          <w:tcPr>
            <w:tcW w:w="471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D31E3E" w14:textId="77777777" w:rsidR="00A90882" w:rsidRPr="002D05E2" w:rsidRDefault="00A90882" w:rsidP="00B24734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D05E2">
              <w:rPr>
                <w:rFonts w:ascii="Calibri" w:eastAsia="Times New Roman" w:hAnsi="Calibri" w:cs="Calibri"/>
                <w:color w:val="000000"/>
                <w:lang w:eastAsia="cs-CZ"/>
              </w:rPr>
              <w:t>Zdravotní péče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3C36F3" w14:textId="77777777" w:rsidR="00A90882" w:rsidRPr="002D05E2" w:rsidRDefault="00A90882" w:rsidP="00B24734">
            <w:pPr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D05E2">
              <w:rPr>
                <w:rFonts w:ascii="Calibri" w:eastAsia="Times New Roman" w:hAnsi="Calibri" w:cs="Calibri"/>
                <w:color w:val="000000"/>
                <w:lang w:eastAsia="cs-CZ"/>
              </w:rPr>
              <w:t>2 300,00</w:t>
            </w:r>
          </w:p>
        </w:tc>
      </w:tr>
      <w:tr w:rsidR="00A90882" w:rsidRPr="002D05E2" w14:paraId="76116094" w14:textId="77777777" w:rsidTr="00A90882">
        <w:trPr>
          <w:gridAfter w:val="1"/>
          <w:wAfter w:w="146" w:type="dxa"/>
          <w:trHeight w:val="315"/>
        </w:trPr>
        <w:tc>
          <w:tcPr>
            <w:tcW w:w="471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B03595" w14:textId="77777777" w:rsidR="00A90882" w:rsidRPr="002D05E2" w:rsidRDefault="00A90882" w:rsidP="00B24734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D05E2">
              <w:rPr>
                <w:rFonts w:ascii="Calibri" w:eastAsia="Times New Roman" w:hAnsi="Calibri" w:cs="Calibri"/>
                <w:color w:val="000000"/>
                <w:lang w:eastAsia="cs-CZ"/>
              </w:rPr>
              <w:t>Ochranné osobní prostředky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0453D8" w14:textId="77777777" w:rsidR="00A90882" w:rsidRPr="002D05E2" w:rsidRDefault="00A90882" w:rsidP="00B24734">
            <w:pPr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D05E2">
              <w:rPr>
                <w:rFonts w:ascii="Calibri" w:eastAsia="Times New Roman" w:hAnsi="Calibri" w:cs="Calibri"/>
                <w:color w:val="000000"/>
                <w:lang w:eastAsia="cs-CZ"/>
              </w:rPr>
              <w:t>5 557,00</w:t>
            </w:r>
          </w:p>
        </w:tc>
      </w:tr>
      <w:tr w:rsidR="00A90882" w:rsidRPr="002D05E2" w14:paraId="312B0376" w14:textId="77777777" w:rsidTr="00A90882">
        <w:trPr>
          <w:gridAfter w:val="1"/>
          <w:wAfter w:w="146" w:type="dxa"/>
          <w:trHeight w:val="315"/>
        </w:trPr>
        <w:tc>
          <w:tcPr>
            <w:tcW w:w="471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B3092D" w14:textId="77777777" w:rsidR="00A90882" w:rsidRPr="002D05E2" w:rsidRDefault="00A90882" w:rsidP="00B24734">
            <w:pPr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2D05E2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celkem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73BD1E" w14:textId="77777777" w:rsidR="00A90882" w:rsidRPr="002D05E2" w:rsidRDefault="00A90882" w:rsidP="00B24734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2D05E2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198 272,46</w:t>
            </w:r>
          </w:p>
        </w:tc>
      </w:tr>
      <w:tr w:rsidR="00A90882" w:rsidRPr="002D05E2" w14:paraId="7C0220F4" w14:textId="77777777" w:rsidTr="00A90882">
        <w:trPr>
          <w:gridAfter w:val="1"/>
          <w:wAfter w:w="146" w:type="dxa"/>
          <w:trHeight w:val="315"/>
        </w:trPr>
        <w:tc>
          <w:tcPr>
            <w:tcW w:w="471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309E5B" w14:textId="77777777" w:rsidR="00A90882" w:rsidRPr="002D05E2" w:rsidRDefault="00A90882" w:rsidP="00B24734">
            <w:pPr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2D05E2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Pojistné, zaokrouhlení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37F6C2" w14:textId="77777777" w:rsidR="00A90882" w:rsidRPr="002D05E2" w:rsidRDefault="00A90882" w:rsidP="00B24734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2D05E2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30994</w:t>
            </w:r>
          </w:p>
        </w:tc>
      </w:tr>
      <w:tr w:rsidR="00A90882" w:rsidRPr="002D05E2" w14:paraId="7C83C711" w14:textId="77777777" w:rsidTr="00A90882">
        <w:trPr>
          <w:gridAfter w:val="1"/>
          <w:wAfter w:w="146" w:type="dxa"/>
          <w:trHeight w:val="315"/>
        </w:trPr>
        <w:tc>
          <w:tcPr>
            <w:tcW w:w="471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B71E7B" w14:textId="77777777" w:rsidR="00A90882" w:rsidRPr="002D05E2" w:rsidRDefault="00A90882" w:rsidP="00B24734">
            <w:pPr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2D05E2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Ostatní daně a poplatky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195FFA" w14:textId="77777777" w:rsidR="00A90882" w:rsidRPr="002D05E2" w:rsidRDefault="00A90882" w:rsidP="00B24734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2D05E2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450</w:t>
            </w:r>
          </w:p>
        </w:tc>
      </w:tr>
      <w:tr w:rsidR="00A90882" w:rsidRPr="002D05E2" w14:paraId="78588393" w14:textId="77777777" w:rsidTr="00A90882">
        <w:trPr>
          <w:gridAfter w:val="1"/>
          <w:wAfter w:w="146" w:type="dxa"/>
          <w:trHeight w:val="315"/>
        </w:trPr>
        <w:tc>
          <w:tcPr>
            <w:tcW w:w="471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78E1CB" w14:textId="77777777" w:rsidR="00A90882" w:rsidRPr="002D05E2" w:rsidRDefault="00A90882" w:rsidP="00B24734">
            <w:pPr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2D05E2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lastRenderedPageBreak/>
              <w:t>Drobný dlouhodobý hmotný majetek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7B0415" w14:textId="77777777" w:rsidR="00A90882" w:rsidRPr="002D05E2" w:rsidRDefault="00A90882" w:rsidP="00B24734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2D05E2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164 270,12</w:t>
            </w:r>
          </w:p>
        </w:tc>
      </w:tr>
      <w:tr w:rsidR="00A90882" w:rsidRPr="002D05E2" w14:paraId="5B1F787C" w14:textId="77777777" w:rsidTr="00A90882">
        <w:trPr>
          <w:gridAfter w:val="1"/>
          <w:wAfter w:w="146" w:type="dxa"/>
          <w:trHeight w:val="315"/>
        </w:trPr>
        <w:tc>
          <w:tcPr>
            <w:tcW w:w="471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BC9875" w14:textId="77777777" w:rsidR="00A90882" w:rsidRPr="002D05E2" w:rsidRDefault="00A90882" w:rsidP="00B24734">
            <w:pPr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2D05E2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Odpisy dlouhodobého majetku   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31BCA9" w14:textId="77777777" w:rsidR="00A90882" w:rsidRPr="002D05E2" w:rsidRDefault="00A90882" w:rsidP="00B24734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2D05E2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79 632,00</w:t>
            </w:r>
          </w:p>
        </w:tc>
      </w:tr>
      <w:tr w:rsidR="00A90882" w:rsidRPr="002D05E2" w14:paraId="4FFA57BE" w14:textId="77777777" w:rsidTr="00A90882">
        <w:trPr>
          <w:gridAfter w:val="1"/>
          <w:wAfter w:w="146" w:type="dxa"/>
          <w:trHeight w:val="315"/>
        </w:trPr>
        <w:tc>
          <w:tcPr>
            <w:tcW w:w="471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5E05C3" w14:textId="77777777" w:rsidR="00A90882" w:rsidRPr="002D05E2" w:rsidRDefault="00A90882" w:rsidP="00B24734">
            <w:pPr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2D05E2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Nedobytná pohledávka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0FE613" w14:textId="77777777" w:rsidR="00A90882" w:rsidRPr="002D05E2" w:rsidRDefault="00A90882" w:rsidP="00B24734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2D05E2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0,00</w:t>
            </w:r>
          </w:p>
        </w:tc>
      </w:tr>
      <w:tr w:rsidR="00A90882" w:rsidRPr="002D05E2" w14:paraId="7E4FF157" w14:textId="77777777" w:rsidTr="00A90882">
        <w:trPr>
          <w:gridAfter w:val="1"/>
          <w:wAfter w:w="146" w:type="dxa"/>
          <w:trHeight w:val="315"/>
        </w:trPr>
        <w:tc>
          <w:tcPr>
            <w:tcW w:w="471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050324" w14:textId="77777777" w:rsidR="00A90882" w:rsidRPr="002D05E2" w:rsidRDefault="00A90882" w:rsidP="00B24734">
            <w:pPr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2D05E2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Daň z příjmů-daň z úroků 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56643B" w14:textId="77777777" w:rsidR="00A90882" w:rsidRPr="002D05E2" w:rsidRDefault="00A90882" w:rsidP="00B24734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2D05E2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46,16</w:t>
            </w:r>
          </w:p>
        </w:tc>
      </w:tr>
      <w:tr w:rsidR="00A90882" w:rsidRPr="002D05E2" w14:paraId="0542B009" w14:textId="77777777" w:rsidTr="00A90882">
        <w:trPr>
          <w:gridAfter w:val="1"/>
          <w:wAfter w:w="146" w:type="dxa"/>
          <w:trHeight w:val="315"/>
        </w:trPr>
        <w:tc>
          <w:tcPr>
            <w:tcW w:w="471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EA8280" w14:textId="77777777" w:rsidR="00A90882" w:rsidRPr="002D05E2" w:rsidRDefault="00A90882" w:rsidP="00B24734">
            <w:pPr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2D05E2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NÁKLADY CELKEM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9D57EB" w14:textId="77777777" w:rsidR="00A90882" w:rsidRPr="002D05E2" w:rsidRDefault="00A90882" w:rsidP="00B24734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2D05E2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12 675 188,82</w:t>
            </w:r>
          </w:p>
        </w:tc>
      </w:tr>
      <w:tr w:rsidR="00A90882" w:rsidRPr="002D05E2" w14:paraId="27BAC2FF" w14:textId="77777777" w:rsidTr="00A90882">
        <w:trPr>
          <w:gridAfter w:val="1"/>
          <w:wAfter w:w="146" w:type="dxa"/>
          <w:trHeight w:val="426"/>
        </w:trPr>
        <w:tc>
          <w:tcPr>
            <w:tcW w:w="4712" w:type="dxa"/>
            <w:gridSpan w:val="3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A67FEB1" w14:textId="77777777" w:rsidR="00A90882" w:rsidRPr="002D05E2" w:rsidRDefault="00A90882" w:rsidP="00B24734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D05E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448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2A2B9B2" w14:textId="77777777" w:rsidR="00A90882" w:rsidRPr="002D05E2" w:rsidRDefault="00A90882" w:rsidP="00B24734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D05E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A90882" w:rsidRPr="002D05E2" w14:paraId="10AC6AEB" w14:textId="77777777" w:rsidTr="00A90882">
        <w:trPr>
          <w:trHeight w:val="300"/>
        </w:trPr>
        <w:tc>
          <w:tcPr>
            <w:tcW w:w="4712" w:type="dxa"/>
            <w:gridSpan w:val="3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2D7889A" w14:textId="77777777" w:rsidR="00A90882" w:rsidRPr="002D05E2" w:rsidRDefault="00A90882" w:rsidP="00B24734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448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1A05F39" w14:textId="77777777" w:rsidR="00A90882" w:rsidRPr="002D05E2" w:rsidRDefault="00A90882" w:rsidP="00B24734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20165" w14:textId="77777777" w:rsidR="00A90882" w:rsidRPr="002D05E2" w:rsidRDefault="00A90882" w:rsidP="00B24734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A90882" w:rsidRPr="002D05E2" w14:paraId="4BD24C56" w14:textId="77777777" w:rsidTr="00A90882">
        <w:trPr>
          <w:trHeight w:val="315"/>
        </w:trPr>
        <w:tc>
          <w:tcPr>
            <w:tcW w:w="4712" w:type="dxa"/>
            <w:gridSpan w:val="3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18E6A13" w14:textId="77777777" w:rsidR="00A90882" w:rsidRPr="002D05E2" w:rsidRDefault="00A90882" w:rsidP="00B24734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448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F88374B" w14:textId="77777777" w:rsidR="00A90882" w:rsidRPr="002D05E2" w:rsidRDefault="00A90882" w:rsidP="00B24734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DEA4C" w14:textId="77777777" w:rsidR="00A90882" w:rsidRPr="002D05E2" w:rsidRDefault="00A90882" w:rsidP="00B2473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A90882" w:rsidRPr="002D05E2" w14:paraId="05BE6442" w14:textId="77777777" w:rsidTr="00A90882">
        <w:trPr>
          <w:trHeight w:val="315"/>
        </w:trPr>
        <w:tc>
          <w:tcPr>
            <w:tcW w:w="471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C75A47" w14:textId="77777777" w:rsidR="00A90882" w:rsidRPr="002D05E2" w:rsidRDefault="00A90882" w:rsidP="00B24734">
            <w:pPr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2D05E2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Výnosy září </w:t>
            </w:r>
            <w:proofErr w:type="gramStart"/>
            <w:r w:rsidRPr="002D05E2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2025 - srpen</w:t>
            </w:r>
            <w:proofErr w:type="gramEnd"/>
            <w:r w:rsidRPr="002D05E2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 2026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DF4A3B" w14:textId="77777777" w:rsidR="00A90882" w:rsidRPr="002D05E2" w:rsidRDefault="00A90882" w:rsidP="00B24734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D05E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682F9D9C" w14:textId="77777777" w:rsidR="00A90882" w:rsidRPr="002D05E2" w:rsidRDefault="00A90882" w:rsidP="00B2473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A90882" w:rsidRPr="002D05E2" w14:paraId="284885B7" w14:textId="77777777" w:rsidTr="00A90882">
        <w:trPr>
          <w:trHeight w:val="315"/>
        </w:trPr>
        <w:tc>
          <w:tcPr>
            <w:tcW w:w="471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18F1BE" w14:textId="77777777" w:rsidR="00A90882" w:rsidRPr="002D05E2" w:rsidRDefault="00A90882" w:rsidP="00B24734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D05E2">
              <w:rPr>
                <w:rFonts w:ascii="Calibri" w:eastAsia="Times New Roman" w:hAnsi="Calibri" w:cs="Calibri"/>
                <w:color w:val="000000"/>
                <w:lang w:eastAsia="cs-CZ"/>
              </w:rPr>
              <w:t>Školné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FF07F2" w14:textId="77777777" w:rsidR="00A90882" w:rsidRPr="002D05E2" w:rsidRDefault="00A90882" w:rsidP="00B24734">
            <w:pPr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D05E2">
              <w:rPr>
                <w:rFonts w:ascii="Calibri" w:eastAsia="Times New Roman" w:hAnsi="Calibri" w:cs="Calibri"/>
                <w:color w:val="000000"/>
                <w:lang w:eastAsia="cs-CZ"/>
              </w:rPr>
              <w:t>329 600,00</w:t>
            </w:r>
          </w:p>
        </w:tc>
        <w:tc>
          <w:tcPr>
            <w:tcW w:w="146" w:type="dxa"/>
            <w:vAlign w:val="center"/>
            <w:hideMark/>
          </w:tcPr>
          <w:p w14:paraId="01E0CDEC" w14:textId="77777777" w:rsidR="00A90882" w:rsidRPr="002D05E2" w:rsidRDefault="00A90882" w:rsidP="00B2473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A90882" w:rsidRPr="002D05E2" w14:paraId="55A76C8A" w14:textId="77777777" w:rsidTr="00A90882">
        <w:trPr>
          <w:trHeight w:val="315"/>
        </w:trPr>
        <w:tc>
          <w:tcPr>
            <w:tcW w:w="471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3E930E" w14:textId="77777777" w:rsidR="00A90882" w:rsidRPr="002D05E2" w:rsidRDefault="00A90882" w:rsidP="00B24734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D05E2">
              <w:rPr>
                <w:rFonts w:ascii="Calibri" w:eastAsia="Times New Roman" w:hAnsi="Calibri" w:cs="Calibri"/>
                <w:color w:val="000000"/>
                <w:lang w:eastAsia="cs-CZ"/>
              </w:rPr>
              <w:t>Čerpání fondů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9C34D6" w14:textId="77777777" w:rsidR="00A90882" w:rsidRPr="002D05E2" w:rsidRDefault="00A90882" w:rsidP="00B24734">
            <w:pPr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D05E2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146" w:type="dxa"/>
            <w:vAlign w:val="center"/>
            <w:hideMark/>
          </w:tcPr>
          <w:p w14:paraId="7BA3CAC9" w14:textId="77777777" w:rsidR="00A90882" w:rsidRPr="002D05E2" w:rsidRDefault="00A90882" w:rsidP="00B2473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A90882" w:rsidRPr="002D05E2" w14:paraId="6C96DB97" w14:textId="77777777" w:rsidTr="00A90882">
        <w:trPr>
          <w:trHeight w:val="315"/>
        </w:trPr>
        <w:tc>
          <w:tcPr>
            <w:tcW w:w="471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FBDD27" w14:textId="77777777" w:rsidR="00A90882" w:rsidRPr="002D05E2" w:rsidRDefault="00A90882" w:rsidP="00B24734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D05E2">
              <w:rPr>
                <w:rFonts w:ascii="Calibri" w:eastAsia="Times New Roman" w:hAnsi="Calibri" w:cs="Calibri"/>
                <w:color w:val="000000"/>
                <w:lang w:eastAsia="cs-CZ"/>
              </w:rPr>
              <w:t>Ostatní výnosy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5FCDAC" w14:textId="77777777" w:rsidR="00A90882" w:rsidRPr="002D05E2" w:rsidRDefault="00A90882" w:rsidP="00B24734">
            <w:pPr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D05E2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146" w:type="dxa"/>
            <w:vAlign w:val="center"/>
            <w:hideMark/>
          </w:tcPr>
          <w:p w14:paraId="6D623BA3" w14:textId="77777777" w:rsidR="00A90882" w:rsidRPr="002D05E2" w:rsidRDefault="00A90882" w:rsidP="00B2473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A90882" w:rsidRPr="002D05E2" w14:paraId="6A6D57C1" w14:textId="77777777" w:rsidTr="00A90882">
        <w:trPr>
          <w:trHeight w:val="315"/>
        </w:trPr>
        <w:tc>
          <w:tcPr>
            <w:tcW w:w="471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7327F6" w14:textId="77777777" w:rsidR="00A90882" w:rsidRPr="002D05E2" w:rsidRDefault="00A90882" w:rsidP="00B24734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D05E2">
              <w:rPr>
                <w:rFonts w:ascii="Calibri" w:eastAsia="Times New Roman" w:hAnsi="Calibri" w:cs="Calibri"/>
                <w:color w:val="000000"/>
                <w:lang w:eastAsia="cs-CZ"/>
              </w:rPr>
              <w:t>Úroky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D10F2A" w14:textId="77777777" w:rsidR="00A90882" w:rsidRPr="002D05E2" w:rsidRDefault="00A90882" w:rsidP="00B24734">
            <w:pPr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D05E2">
              <w:rPr>
                <w:rFonts w:ascii="Calibri" w:eastAsia="Times New Roman" w:hAnsi="Calibri" w:cs="Calibri"/>
                <w:color w:val="000000"/>
                <w:lang w:eastAsia="cs-CZ"/>
              </w:rPr>
              <w:t>219,74</w:t>
            </w:r>
          </w:p>
        </w:tc>
        <w:tc>
          <w:tcPr>
            <w:tcW w:w="146" w:type="dxa"/>
            <w:vAlign w:val="center"/>
            <w:hideMark/>
          </w:tcPr>
          <w:p w14:paraId="5D3F8F67" w14:textId="77777777" w:rsidR="00A90882" w:rsidRPr="002D05E2" w:rsidRDefault="00A90882" w:rsidP="00B2473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A90882" w:rsidRPr="002D05E2" w14:paraId="5095CF00" w14:textId="77777777" w:rsidTr="00A90882">
        <w:trPr>
          <w:trHeight w:val="315"/>
        </w:trPr>
        <w:tc>
          <w:tcPr>
            <w:tcW w:w="471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CC722F" w14:textId="77777777" w:rsidR="00A90882" w:rsidRPr="002D05E2" w:rsidRDefault="00A90882" w:rsidP="00B24734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D05E2">
              <w:rPr>
                <w:rFonts w:ascii="Calibri" w:eastAsia="Times New Roman" w:hAnsi="Calibri" w:cs="Calibri"/>
                <w:color w:val="000000"/>
                <w:lang w:eastAsia="cs-CZ"/>
              </w:rPr>
              <w:t>Příspěvek na provoz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456491" w14:textId="77777777" w:rsidR="00A90882" w:rsidRPr="002D05E2" w:rsidRDefault="00A90882" w:rsidP="00B24734">
            <w:pPr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D05E2">
              <w:rPr>
                <w:rFonts w:ascii="Calibri" w:eastAsia="Times New Roman" w:hAnsi="Calibri" w:cs="Calibri"/>
                <w:color w:val="000000"/>
                <w:lang w:eastAsia="cs-CZ"/>
              </w:rPr>
              <w:t>1 360 000,00</w:t>
            </w:r>
          </w:p>
        </w:tc>
        <w:tc>
          <w:tcPr>
            <w:tcW w:w="146" w:type="dxa"/>
            <w:vAlign w:val="center"/>
            <w:hideMark/>
          </w:tcPr>
          <w:p w14:paraId="3E2FF34E" w14:textId="77777777" w:rsidR="00A90882" w:rsidRPr="002D05E2" w:rsidRDefault="00A90882" w:rsidP="00B2473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A90882" w:rsidRPr="002D05E2" w14:paraId="65B4C9BC" w14:textId="77777777" w:rsidTr="00A90882">
        <w:trPr>
          <w:trHeight w:val="315"/>
        </w:trPr>
        <w:tc>
          <w:tcPr>
            <w:tcW w:w="471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3320C6" w14:textId="77777777" w:rsidR="00A90882" w:rsidRPr="002D05E2" w:rsidRDefault="00A90882" w:rsidP="00B24734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D05E2">
              <w:rPr>
                <w:rFonts w:ascii="Calibri" w:eastAsia="Times New Roman" w:hAnsi="Calibri" w:cs="Calibri"/>
                <w:color w:val="000000"/>
                <w:lang w:eastAsia="cs-CZ"/>
              </w:rPr>
              <w:t>Zřizovatel nepedagogičtí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7D0361" w14:textId="77777777" w:rsidR="00A90882" w:rsidRPr="002D05E2" w:rsidRDefault="00A90882" w:rsidP="00B24734">
            <w:pPr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D05E2">
              <w:rPr>
                <w:rFonts w:ascii="Calibri" w:eastAsia="Times New Roman" w:hAnsi="Calibri" w:cs="Calibri"/>
                <w:color w:val="000000"/>
                <w:lang w:eastAsia="cs-CZ"/>
              </w:rPr>
              <w:t>1 216 250,25</w:t>
            </w:r>
          </w:p>
        </w:tc>
        <w:tc>
          <w:tcPr>
            <w:tcW w:w="146" w:type="dxa"/>
            <w:vAlign w:val="center"/>
            <w:hideMark/>
          </w:tcPr>
          <w:p w14:paraId="18F7639A" w14:textId="77777777" w:rsidR="00A90882" w:rsidRPr="002D05E2" w:rsidRDefault="00A90882" w:rsidP="00B2473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A90882" w:rsidRPr="002D05E2" w14:paraId="6DE04196" w14:textId="77777777" w:rsidTr="00A90882">
        <w:trPr>
          <w:trHeight w:val="315"/>
        </w:trPr>
        <w:tc>
          <w:tcPr>
            <w:tcW w:w="471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AC1360" w14:textId="77777777" w:rsidR="00A90882" w:rsidRPr="002D05E2" w:rsidRDefault="00A90882" w:rsidP="00B24734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D05E2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Dotace ze státního rozpočtu 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704129" w14:textId="77777777" w:rsidR="00A90882" w:rsidRPr="002D05E2" w:rsidRDefault="00A90882" w:rsidP="00B24734">
            <w:pPr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D05E2">
              <w:rPr>
                <w:rFonts w:ascii="Calibri" w:eastAsia="Times New Roman" w:hAnsi="Calibri" w:cs="Calibri"/>
                <w:color w:val="000000"/>
                <w:lang w:eastAsia="cs-CZ"/>
              </w:rPr>
              <w:t>9 714 224,66</w:t>
            </w:r>
          </w:p>
        </w:tc>
        <w:tc>
          <w:tcPr>
            <w:tcW w:w="146" w:type="dxa"/>
            <w:vAlign w:val="center"/>
            <w:hideMark/>
          </w:tcPr>
          <w:p w14:paraId="7C80A253" w14:textId="77777777" w:rsidR="00A90882" w:rsidRPr="002D05E2" w:rsidRDefault="00A90882" w:rsidP="00B2473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A90882" w:rsidRPr="002D05E2" w14:paraId="00983C1E" w14:textId="77777777" w:rsidTr="00A90882">
        <w:trPr>
          <w:trHeight w:val="315"/>
        </w:trPr>
        <w:tc>
          <w:tcPr>
            <w:tcW w:w="471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410603" w14:textId="77777777" w:rsidR="00A90882" w:rsidRPr="002D05E2" w:rsidRDefault="00A90882" w:rsidP="00B24734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D05E2">
              <w:rPr>
                <w:rFonts w:ascii="Calibri" w:eastAsia="Times New Roman" w:hAnsi="Calibri" w:cs="Calibri"/>
                <w:color w:val="000000"/>
                <w:lang w:eastAsia="cs-CZ"/>
              </w:rPr>
              <w:t>Šablony JAK II.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9077EF" w14:textId="77777777" w:rsidR="00A90882" w:rsidRPr="002D05E2" w:rsidRDefault="00A90882" w:rsidP="00B24734">
            <w:pPr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D05E2">
              <w:rPr>
                <w:rFonts w:ascii="Calibri" w:eastAsia="Times New Roman" w:hAnsi="Calibri" w:cs="Calibri"/>
                <w:color w:val="000000"/>
                <w:lang w:eastAsia="cs-CZ"/>
              </w:rPr>
              <w:t>187 521,03</w:t>
            </w:r>
          </w:p>
        </w:tc>
        <w:tc>
          <w:tcPr>
            <w:tcW w:w="146" w:type="dxa"/>
            <w:vAlign w:val="center"/>
            <w:hideMark/>
          </w:tcPr>
          <w:p w14:paraId="1D55D34F" w14:textId="77777777" w:rsidR="00A90882" w:rsidRPr="002D05E2" w:rsidRDefault="00A90882" w:rsidP="00B2473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A90882" w:rsidRPr="002D05E2" w14:paraId="15F5EF44" w14:textId="77777777" w:rsidTr="00A90882">
        <w:trPr>
          <w:trHeight w:val="315"/>
        </w:trPr>
        <w:tc>
          <w:tcPr>
            <w:tcW w:w="471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470A23" w14:textId="77777777" w:rsidR="00A90882" w:rsidRPr="002D05E2" w:rsidRDefault="00A90882" w:rsidP="00B24734">
            <w:pPr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2D05E2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VÝNOSY CELKEM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5CC63F" w14:textId="77777777" w:rsidR="00A90882" w:rsidRPr="002D05E2" w:rsidRDefault="00A90882" w:rsidP="00B24734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2D05E2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12 807 815,68</w:t>
            </w:r>
          </w:p>
        </w:tc>
        <w:tc>
          <w:tcPr>
            <w:tcW w:w="146" w:type="dxa"/>
            <w:vAlign w:val="center"/>
            <w:hideMark/>
          </w:tcPr>
          <w:p w14:paraId="452E22B2" w14:textId="77777777" w:rsidR="00A90882" w:rsidRPr="002D05E2" w:rsidRDefault="00A90882" w:rsidP="00B2473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A90882" w:rsidRPr="002D05E2" w14:paraId="7DCA3AC7" w14:textId="77777777" w:rsidTr="00A90882">
        <w:trPr>
          <w:trHeight w:val="315"/>
        </w:trPr>
        <w:tc>
          <w:tcPr>
            <w:tcW w:w="47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8CD10" w14:textId="77777777" w:rsidR="00A90882" w:rsidRPr="002D05E2" w:rsidRDefault="00A90882" w:rsidP="00B24734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F8B9E" w14:textId="77777777" w:rsidR="00A90882" w:rsidRPr="002D05E2" w:rsidRDefault="00A90882" w:rsidP="00B2473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vAlign w:val="center"/>
            <w:hideMark/>
          </w:tcPr>
          <w:p w14:paraId="7B6C1E10" w14:textId="77777777" w:rsidR="00A90882" w:rsidRPr="002D05E2" w:rsidRDefault="00A90882" w:rsidP="00B2473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</w:tbl>
    <w:p w14:paraId="523DE4F2" w14:textId="77777777" w:rsidR="00A90882" w:rsidRDefault="00A90882" w:rsidP="00A90882"/>
    <w:p w14:paraId="1F307E89" w14:textId="77777777" w:rsidR="00A10479" w:rsidRDefault="00A10479" w:rsidP="00AB12D5">
      <w:p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sz w:val="28"/>
          <w:szCs w:val="32"/>
        </w:rPr>
      </w:pPr>
    </w:p>
    <w:p w14:paraId="227307EB" w14:textId="77777777" w:rsidR="004A0730" w:rsidRDefault="004A0730" w:rsidP="00AB12D5">
      <w:p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sz w:val="28"/>
          <w:szCs w:val="32"/>
        </w:rPr>
      </w:pPr>
    </w:p>
    <w:p w14:paraId="3203740D" w14:textId="77777777" w:rsidR="004A0730" w:rsidRDefault="004A0730" w:rsidP="00AB12D5">
      <w:p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sz w:val="28"/>
          <w:szCs w:val="32"/>
        </w:rPr>
      </w:pPr>
    </w:p>
    <w:p w14:paraId="08A795CA" w14:textId="77777777" w:rsidR="00333442" w:rsidRDefault="00333442" w:rsidP="00804719">
      <w:p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sz w:val="28"/>
          <w:szCs w:val="32"/>
        </w:rPr>
      </w:pPr>
    </w:p>
    <w:p w14:paraId="084354B6" w14:textId="77777777" w:rsidR="00333442" w:rsidRDefault="00333442" w:rsidP="00804719">
      <w:p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sz w:val="28"/>
          <w:szCs w:val="32"/>
        </w:rPr>
      </w:pPr>
    </w:p>
    <w:p w14:paraId="478E0A39" w14:textId="77777777" w:rsidR="00333442" w:rsidRDefault="00333442" w:rsidP="00804719">
      <w:p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sz w:val="28"/>
          <w:szCs w:val="32"/>
        </w:rPr>
      </w:pPr>
    </w:p>
    <w:p w14:paraId="6A310465" w14:textId="77777777" w:rsidR="00A90882" w:rsidRDefault="00A90882" w:rsidP="00804719">
      <w:p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sz w:val="28"/>
          <w:szCs w:val="32"/>
        </w:rPr>
      </w:pPr>
    </w:p>
    <w:p w14:paraId="2A6B68D4" w14:textId="77777777" w:rsidR="00A90882" w:rsidRDefault="00A90882" w:rsidP="00804719">
      <w:p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sz w:val="28"/>
          <w:szCs w:val="32"/>
        </w:rPr>
      </w:pPr>
    </w:p>
    <w:p w14:paraId="4742274A" w14:textId="77777777" w:rsidR="00A90882" w:rsidRDefault="00A90882" w:rsidP="00804719">
      <w:p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sz w:val="28"/>
          <w:szCs w:val="32"/>
        </w:rPr>
      </w:pPr>
    </w:p>
    <w:p w14:paraId="79B4EDBB" w14:textId="75A14788" w:rsidR="00450C6D" w:rsidRPr="00804719" w:rsidRDefault="00E1581C" w:rsidP="00804719">
      <w:p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sz w:val="28"/>
          <w:szCs w:val="32"/>
        </w:rPr>
      </w:pPr>
      <w:r>
        <w:rPr>
          <w:rFonts w:ascii="Times New Roman" w:hAnsi="Times New Roman" w:cs="Times New Roman"/>
          <w:b/>
          <w:sz w:val="28"/>
          <w:szCs w:val="32"/>
        </w:rPr>
        <w:t>V </w:t>
      </w:r>
      <w:proofErr w:type="spellStart"/>
      <w:r>
        <w:rPr>
          <w:rFonts w:ascii="Times New Roman" w:hAnsi="Times New Roman" w:cs="Times New Roman"/>
          <w:b/>
          <w:sz w:val="28"/>
          <w:szCs w:val="32"/>
        </w:rPr>
        <w:t>Lanžhotě</w:t>
      </w:r>
      <w:proofErr w:type="spellEnd"/>
      <w:r w:rsidR="00804719" w:rsidRPr="00804719">
        <w:rPr>
          <w:rFonts w:ascii="Times New Roman" w:hAnsi="Times New Roman" w:cs="Times New Roman"/>
          <w:b/>
          <w:sz w:val="28"/>
          <w:szCs w:val="32"/>
        </w:rPr>
        <w:t xml:space="preserve"> dne </w:t>
      </w:r>
      <w:r w:rsidR="00333442">
        <w:rPr>
          <w:rFonts w:ascii="Times New Roman" w:hAnsi="Times New Roman" w:cs="Times New Roman"/>
          <w:b/>
          <w:sz w:val="28"/>
          <w:szCs w:val="32"/>
        </w:rPr>
        <w:t>2</w:t>
      </w:r>
      <w:r w:rsidR="00DC5778">
        <w:rPr>
          <w:rFonts w:ascii="Times New Roman" w:hAnsi="Times New Roman" w:cs="Times New Roman"/>
          <w:b/>
          <w:sz w:val="28"/>
          <w:szCs w:val="32"/>
        </w:rPr>
        <w:t>9</w:t>
      </w:r>
      <w:r w:rsidR="00804719" w:rsidRPr="00804719">
        <w:rPr>
          <w:rFonts w:ascii="Times New Roman" w:hAnsi="Times New Roman" w:cs="Times New Roman"/>
          <w:b/>
          <w:sz w:val="28"/>
          <w:szCs w:val="32"/>
        </w:rPr>
        <w:t>.</w:t>
      </w:r>
      <w:r w:rsidR="009F701C">
        <w:rPr>
          <w:rFonts w:ascii="Times New Roman" w:hAnsi="Times New Roman" w:cs="Times New Roman"/>
          <w:b/>
          <w:sz w:val="28"/>
          <w:szCs w:val="32"/>
        </w:rPr>
        <w:t xml:space="preserve"> </w:t>
      </w:r>
      <w:r w:rsidR="00333442">
        <w:rPr>
          <w:rFonts w:ascii="Times New Roman" w:hAnsi="Times New Roman" w:cs="Times New Roman"/>
          <w:b/>
          <w:sz w:val="28"/>
          <w:szCs w:val="32"/>
        </w:rPr>
        <w:t>9</w:t>
      </w:r>
      <w:r w:rsidR="00B9601F">
        <w:rPr>
          <w:rFonts w:ascii="Times New Roman" w:hAnsi="Times New Roman" w:cs="Times New Roman"/>
          <w:b/>
          <w:sz w:val="28"/>
          <w:szCs w:val="32"/>
        </w:rPr>
        <w:t>.202</w:t>
      </w:r>
      <w:r w:rsidR="00FA3388">
        <w:rPr>
          <w:rFonts w:ascii="Times New Roman" w:hAnsi="Times New Roman" w:cs="Times New Roman"/>
          <w:b/>
          <w:sz w:val="28"/>
          <w:szCs w:val="32"/>
        </w:rPr>
        <w:t>5</w:t>
      </w:r>
      <w:proofErr w:type="gramStart"/>
      <w:r w:rsidR="00C07E68">
        <w:rPr>
          <w:rFonts w:ascii="Times New Roman" w:hAnsi="Times New Roman" w:cs="Times New Roman"/>
          <w:b/>
          <w:sz w:val="28"/>
          <w:szCs w:val="32"/>
        </w:rPr>
        <w:tab/>
        <w:t xml:space="preserve">  </w:t>
      </w:r>
      <w:r w:rsidR="004A0730">
        <w:rPr>
          <w:rFonts w:ascii="Times New Roman" w:hAnsi="Times New Roman" w:cs="Times New Roman"/>
          <w:b/>
          <w:sz w:val="28"/>
          <w:szCs w:val="32"/>
        </w:rPr>
        <w:tab/>
      </w:r>
      <w:proofErr w:type="gramEnd"/>
      <w:r w:rsidR="004A0730">
        <w:rPr>
          <w:rFonts w:ascii="Times New Roman" w:hAnsi="Times New Roman" w:cs="Times New Roman"/>
          <w:b/>
          <w:sz w:val="28"/>
          <w:szCs w:val="32"/>
        </w:rPr>
        <w:tab/>
      </w:r>
      <w:r w:rsidR="00C07E68">
        <w:rPr>
          <w:rFonts w:ascii="Times New Roman" w:hAnsi="Times New Roman" w:cs="Times New Roman"/>
          <w:b/>
          <w:sz w:val="28"/>
          <w:szCs w:val="32"/>
        </w:rPr>
        <w:t xml:space="preserve"> </w:t>
      </w:r>
      <w:r w:rsidR="00804719" w:rsidRPr="00804719">
        <w:rPr>
          <w:rFonts w:ascii="Times New Roman" w:hAnsi="Times New Roman" w:cs="Times New Roman"/>
          <w:b/>
          <w:sz w:val="28"/>
          <w:szCs w:val="32"/>
        </w:rPr>
        <w:t xml:space="preserve">Mgr. </w:t>
      </w:r>
      <w:r w:rsidR="009E1EF1">
        <w:rPr>
          <w:rFonts w:ascii="Times New Roman" w:hAnsi="Times New Roman" w:cs="Times New Roman"/>
          <w:b/>
          <w:sz w:val="28"/>
          <w:szCs w:val="32"/>
        </w:rPr>
        <w:t>Martina Čapková</w:t>
      </w:r>
      <w:r w:rsidR="00822834">
        <w:rPr>
          <w:rFonts w:ascii="Times New Roman" w:hAnsi="Times New Roman" w:cs="Times New Roman"/>
          <w:b/>
          <w:sz w:val="28"/>
          <w:szCs w:val="32"/>
        </w:rPr>
        <w:t>, ředitelka MŠ</w:t>
      </w:r>
    </w:p>
    <w:sectPr w:rsidR="00450C6D" w:rsidRPr="00804719" w:rsidSect="0073674B">
      <w:headerReference w:type="default" r:id="rId20"/>
      <w:footerReference w:type="default" r:id="rId21"/>
      <w:pgSz w:w="11906" w:h="16838"/>
      <w:pgMar w:top="1417" w:right="707" w:bottom="1417" w:left="1417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4C1E1F" w14:textId="77777777" w:rsidR="00D23B25" w:rsidRDefault="00D23B25" w:rsidP="009E3502">
      <w:r>
        <w:separator/>
      </w:r>
    </w:p>
  </w:endnote>
  <w:endnote w:type="continuationSeparator" w:id="0">
    <w:p w14:paraId="0909DE4B" w14:textId="77777777" w:rsidR="00D23B25" w:rsidRDefault="00D23B25" w:rsidP="009E3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19501269"/>
      <w:docPartObj>
        <w:docPartGallery w:val="Page Numbers (Bottom of Page)"/>
        <w:docPartUnique/>
      </w:docPartObj>
    </w:sdtPr>
    <w:sdtContent>
      <w:p w14:paraId="0071F330" w14:textId="77777777" w:rsidR="00F66D75" w:rsidRDefault="00F66D75">
        <w:pPr>
          <w:pStyle w:val="Zpat"/>
        </w:pPr>
        <w:r>
          <w:rPr>
            <w:noProof/>
            <w:lang w:eastAsia="cs-CZ"/>
          </w:rPr>
          <mc:AlternateContent>
            <mc:Choice Requires="wps">
              <w:drawing>
                <wp:anchor distT="0" distB="0" distL="114300" distR="114300" simplePos="0" relativeHeight="251661312" behindDoc="0" locked="0" layoutInCell="1" allowOverlap="1" wp14:anchorId="3D7EA1F8" wp14:editId="3E186DCA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87375" cy="238760"/>
                  <wp:effectExtent l="19050" t="19050" r="26670" b="27940"/>
                  <wp:wrapNone/>
                  <wp:docPr id="3" name="AutoShap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8737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28575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68923784" w14:textId="77777777" w:rsidR="00F66D75" w:rsidRDefault="00F66D75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FA39D1">
                                <w:rPr>
                                  <w:noProof/>
                                </w:rPr>
                                <w:t>1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3D7EA1F8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4" o:spid="_x0000_s1026" type="#_x0000_t185" style="position:absolute;margin-left:0;margin-top:0;width:46.25pt;height:18.8pt;z-index:251661312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d28RAIAALAEAAAOAAAAZHJzL2Uyb0RvYy54bWysVNuO0zAQfUfiHyy/0zTd7YWo6WrVZRHS&#10;AistfMDUcRqzjm3GbpPl6xk7bakoEhKiD9Z4nDlnzly6vOlbzfYSvbKm5PlozJk0wlbKbEv+9cv9&#10;mwVnPoCpQFsjS/4iPb9ZvX617FwhJ7axupLICMT4onMlb0JwRZZ50cgW/Mg6aeixtthCoCtuswqh&#10;I/RWZ5PxeJZ1FiuHVkjvyXs3PPJVwq9rKcLnuvYyMF1yyi2kE9O5iWe2WkKxRXCNEoc04B+yaEEZ&#10;Ij1B3UEAtkN1AdUqgdbbOoyEbTNb10rIpIHU5OPf1Dw14GTSQsXx7lQm//9gxaf9k3vEmLp3D1Y8&#10;e2bsugGzlbeItmskVESXx0JlnfPFKSBePIWyTffRVtRa2AWbatDX2EZAUsf6VOqXU6llH5gg53Qx&#10;v5pPORP0NLlazGepFRkUx2CHPryXtmXRKPkGQTzL8AgKEwfsH3xIBa+YgTbSV984q1tN7duDZvls&#10;NpunrKE4fEzoR9Sk12pV3Sut0yUOnFxrZBRMdNs80ehdS+IGXz6Ov2FiyE9zNfiPmaeZjRBUKarm&#10;Obo2rCOdiylJ/ht16C+pp39mPrkj31HAJTvananSoMduvjvYAZQebIrW5tDe2NG4PL4I/aanoGhu&#10;bPVCjUY7rA+tOxmNxR+cdbQ6Jfffd4CSM/3B0LC8za+v466lCxl47t0cvWAEQZQ8cDaY6zDs5c6h&#10;2jbEMNTB2FsarFqF4wQO2RzypbVIgg8rHPfu/J6++vVHs/oJAAD//wMAUEsDBBQABgAIAAAAIQD8&#10;ARc23QAAAAMBAAAPAAAAZHJzL2Rvd25yZXYueG1sTI9BS8NAEIXvQv/DMgVvdtNKmxozKVIQRNFq&#10;LXrdZsckmJ0Nu9s0/nvXXuxl4PEe732TrwbTip6cbywjTCcJCOLS6oYrhN37/dUShA+KtWotE8IP&#10;eVgVo4tcZdoe+Y36bahELGGfKYQ6hC6T0pc1GeUntiOO3pd1RoUoXSW1U8dYblo5S5KFNKrhuFCr&#10;jtY1ld/bg0F4Wg6P6+kunbv0Y/MSnl83D+Vnj3g5Hu5uQQQawn8Y/vAjOhSRaW8PrL1oEeIj4XSj&#10;dzObg9gjXKcLkEUuz9mLXwAAAP//AwBQSwECLQAUAAYACAAAACEAtoM4kv4AAADhAQAAEwAAAAAA&#10;AAAAAAAAAAAAAAAAW0NvbnRlbnRfVHlwZXNdLnhtbFBLAQItABQABgAIAAAAIQA4/SH/1gAAAJQB&#10;AAALAAAAAAAAAAAAAAAAAC8BAABfcmVscy8ucmVsc1BLAQItABQABgAIAAAAIQCqfd28RAIAALAE&#10;AAAOAAAAAAAAAAAAAAAAAC4CAABkcnMvZTJvRG9jLnhtbFBLAQItABQABgAIAAAAIQD8ARc23QAA&#10;AAMBAAAPAAAAAAAAAAAAAAAAAJ4EAABkcnMvZG93bnJldi54bWxQSwUGAAAAAAQABADzAAAAqAUA&#10;AAAA&#10;" filled="t" fillcolor="white [3212]" strokecolor="gray [1629]" strokeweight="2.25pt">
                  <v:textbox inset=",0,,0">
                    <w:txbxContent>
                      <w:p w14:paraId="68923784" w14:textId="77777777" w:rsidR="00F66D75" w:rsidRDefault="00F66D75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FA39D1">
                          <w:rPr>
                            <w:noProof/>
                          </w:rPr>
                          <w:t>1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  <w:lang w:eastAsia="cs-CZ"/>
          </w:rPr>
          <mc:AlternateContent>
            <mc:Choice Requires="wps">
              <w:drawing>
                <wp:anchor distT="4294967295" distB="4294967295" distL="114300" distR="114300" simplePos="0" relativeHeight="251660288" behindDoc="0" locked="0" layoutInCell="1" allowOverlap="1" wp14:anchorId="4A38B380" wp14:editId="7C4B1C86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0" t="0" r="25400" b="19050"/>
                  <wp:wrapNone/>
                  <wp:docPr id="2" name="AutoShap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42CEA0E8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3" o:spid="_x0000_s1026" type="#_x0000_t32" style="position:absolute;margin-left:0;margin-top:0;width:434.5pt;height:0;z-index:251660288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cMzzAEAAJEDAAAOAAAAZHJzL2Uyb0RvYy54bWysU8Fu2zAMvQ/YPwi+L7YDZCuMOD2k6y7d&#10;FqDtBzCSbAuTREFSYufvR8mJt3W3YT4IIik+Pj7S2/vJaHaWPii0bVGvqoJJy1Eo27fF68vjh7uC&#10;hQhWgEYr2+IiQ3G/e/9uO7pGrnFALaRnBGJDM7q2GGJ0TVkGPkgDYYVOWgp26A1EMn1fCg8joRtd&#10;rqvqYzmiF84jlyGQ92EOFruM33WSx+9dF2Rkui2IW8ynz+cxneVuC03vwQ2KX2nAP7AwoCwVXaAe&#10;IAI7efUXlFHcY8AurjiaErtOcZl7oG7q6k03zwM4mXshcYJbZAr/D5Z/O+/twSfqfLLP7gn5j8As&#10;7gewvcwEXi6OBlcnqcrRhWZJSUZwB8+O41cU9AZOEbMKU+dNgqT+2JTFvixiyykyTs7Npr6rNzQT&#10;fouV0NwSnQ/xi0TD0qUtQvSg+iHu0VoaKfo6l4HzU4iJFjS3hFTV4qPSOk9WWzYS9/WnqsoZAbUS&#10;KZre5SWTe+3ZGWg94jSj6pOhdmbfpqJvXhJy0yq9cVPlBSXz+KOAx5MVmccgQXy+3iMoPd8pW9ur&#10;qknItLWhOaK4HPxNbZp7Br7uaFqs3+2c/etP2v0EAAD//wMAUEsDBBQABgAIAAAAIQAH8xxl2AAA&#10;AAIBAAAPAAAAZHJzL2Rvd25yZXYueG1sTI/BSsNAEIbvgu+wjODNbrQQasymFFFET1o99DjJjklo&#10;djZkN2nap3fqRS8DH//wzzf5enadmmgIrWcDt4sEFHHlbcu1ga/P55sVqBCRLXaeycCRAqyLy4sc&#10;M+sP/EHTNtZKSjhkaKCJsc+0DlVDDsPC98SSffvBYRQcam0HPEi56/RdkqTaYctyocGeHhuq9tvR&#10;GRjbp3KZLqfT65HLJLycdm/v6c6Y66t58wAq0hz/luGsL+pQiFPpR7ZBdQbkkfg7JVul94LlGXWR&#10;6//qxQ8AAAD//wMAUEsBAi0AFAAGAAgAAAAhALaDOJL+AAAA4QEAABMAAAAAAAAAAAAAAAAAAAAA&#10;AFtDb250ZW50X1R5cGVzXS54bWxQSwECLQAUAAYACAAAACEAOP0h/9YAAACUAQAACwAAAAAAAAAA&#10;AAAAAAAvAQAAX3JlbHMvLnJlbHNQSwECLQAUAAYACAAAACEAFZnDM8wBAACRAwAADgAAAAAAAAAA&#10;AAAAAAAuAgAAZHJzL2Uyb0RvYy54bWxQSwECLQAUAAYACAAAACEAB/McZdgAAAACAQAADwAAAAAA&#10;AAAAAAAAAAAmBAAAZHJzL2Rvd25yZXYueG1sUEsFBgAAAAAEAAQA8wAAACsFAAAAAA==&#10;" strokecolor="gray [1629]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F48319" w14:textId="77777777" w:rsidR="00D23B25" w:rsidRDefault="00D23B25" w:rsidP="009E3502">
      <w:r>
        <w:separator/>
      </w:r>
    </w:p>
  </w:footnote>
  <w:footnote w:type="continuationSeparator" w:id="0">
    <w:p w14:paraId="06A46078" w14:textId="77777777" w:rsidR="00D23B25" w:rsidRDefault="00D23B25" w:rsidP="009E35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eastAsiaTheme="majorEastAsia" w:hAnsiTheme="majorHAnsi" w:cstheme="majorBidi"/>
        <w:sz w:val="24"/>
        <w:szCs w:val="32"/>
      </w:rPr>
      <w:alias w:val="Název"/>
      <w:id w:val="77738743"/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14:paraId="3BB8531B" w14:textId="7F376FC2" w:rsidR="00F66D75" w:rsidRDefault="003D2393">
        <w:pPr>
          <w:pStyle w:val="Zhlav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sz w:val="24"/>
            <w:szCs w:val="32"/>
          </w:rPr>
          <w:t>Výroční zpráva o činnosti a hospodaření 202</w:t>
        </w:r>
        <w:r w:rsidR="00E034FD">
          <w:rPr>
            <w:rFonts w:asciiTheme="majorHAnsi" w:eastAsiaTheme="majorEastAsia" w:hAnsiTheme="majorHAnsi" w:cstheme="majorBidi"/>
            <w:sz w:val="24"/>
            <w:szCs w:val="32"/>
          </w:rPr>
          <w:t>5</w:t>
        </w:r>
        <w:r>
          <w:rPr>
            <w:rFonts w:asciiTheme="majorHAnsi" w:eastAsiaTheme="majorEastAsia" w:hAnsiTheme="majorHAnsi" w:cstheme="majorBidi"/>
            <w:sz w:val="24"/>
            <w:szCs w:val="32"/>
          </w:rPr>
          <w:t>/202</w:t>
        </w:r>
        <w:r w:rsidR="00E034FD">
          <w:rPr>
            <w:rFonts w:asciiTheme="majorHAnsi" w:eastAsiaTheme="majorEastAsia" w:hAnsiTheme="majorHAnsi" w:cstheme="majorBidi"/>
            <w:sz w:val="24"/>
            <w:szCs w:val="32"/>
          </w:rPr>
          <w:t>6</w:t>
        </w:r>
        <w:r>
          <w:rPr>
            <w:rFonts w:asciiTheme="majorHAnsi" w:eastAsiaTheme="majorEastAsia" w:hAnsiTheme="majorHAnsi" w:cstheme="majorBidi"/>
            <w:sz w:val="24"/>
            <w:szCs w:val="32"/>
          </w:rPr>
          <w:t xml:space="preserve">                                                                   Mateřská škola Lanžhot, příspěvková organizace, </w:t>
        </w:r>
        <w:r w:rsidRPr="00437D57">
          <w:rPr>
            <w:rFonts w:asciiTheme="majorHAnsi" w:eastAsiaTheme="majorEastAsia" w:hAnsiTheme="majorHAnsi" w:cstheme="majorBidi"/>
            <w:sz w:val="24"/>
            <w:szCs w:val="32"/>
          </w:rPr>
          <w:t xml:space="preserve">Komenského 202/2, </w:t>
        </w:r>
        <w:r>
          <w:rPr>
            <w:rFonts w:asciiTheme="majorHAnsi" w:eastAsiaTheme="majorEastAsia" w:hAnsiTheme="majorHAnsi" w:cstheme="majorBidi"/>
            <w:sz w:val="24"/>
            <w:szCs w:val="32"/>
          </w:rPr>
          <w:t>Lanžhot 691 51</w:t>
        </w:r>
      </w:p>
    </w:sdtContent>
  </w:sdt>
  <w:p w14:paraId="2958F3FF" w14:textId="77777777" w:rsidR="00F66D75" w:rsidRPr="009E3502" w:rsidRDefault="00F66D75">
    <w:pPr>
      <w:pStyle w:val="Zhlav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2D8EFFF4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A2A2CD1"/>
    <w:multiLevelType w:val="hybridMultilevel"/>
    <w:tmpl w:val="502E87B4"/>
    <w:lvl w:ilvl="0" w:tplc="79E4B414">
      <w:start w:val="1"/>
      <w:numFmt w:val="decimal"/>
      <w:lvlText w:val="%1."/>
      <w:lvlJc w:val="left"/>
      <w:pPr>
        <w:ind w:left="360" w:hanging="360"/>
      </w:pPr>
      <w:rPr>
        <w:rFonts w:ascii="Cambria" w:eastAsiaTheme="minorHAnsi" w:hAnsi="Cambria" w:cs="Cambria"/>
      </w:rPr>
    </w:lvl>
    <w:lvl w:ilvl="1" w:tplc="04050019">
      <w:start w:val="1"/>
      <w:numFmt w:val="lowerLetter"/>
      <w:pStyle w:val="Nadpis2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06A70F1"/>
    <w:multiLevelType w:val="hybridMultilevel"/>
    <w:tmpl w:val="D200DBB8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6597656"/>
    <w:multiLevelType w:val="multilevel"/>
    <w:tmpl w:val="3F4CD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13156E"/>
    <w:multiLevelType w:val="multilevel"/>
    <w:tmpl w:val="82B00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0A1D4E"/>
    <w:multiLevelType w:val="hybridMultilevel"/>
    <w:tmpl w:val="6784C3C4"/>
    <w:lvl w:ilvl="0" w:tplc="E10C38AC">
      <w:start w:val="1"/>
      <w:numFmt w:val="decimal"/>
      <w:pStyle w:val="Nadpis1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9E6B8E"/>
    <w:multiLevelType w:val="hybridMultilevel"/>
    <w:tmpl w:val="0472F81E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9443C4"/>
    <w:multiLevelType w:val="multilevel"/>
    <w:tmpl w:val="DAC45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EF33C28"/>
    <w:multiLevelType w:val="multilevel"/>
    <w:tmpl w:val="FB661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7356D7F"/>
    <w:multiLevelType w:val="hybridMultilevel"/>
    <w:tmpl w:val="FC0E3CB6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B0704B8"/>
    <w:multiLevelType w:val="hybridMultilevel"/>
    <w:tmpl w:val="B2F4D3EC"/>
    <w:lvl w:ilvl="0" w:tplc="1EA4D7C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1E7E38"/>
    <w:multiLevelType w:val="hybridMultilevel"/>
    <w:tmpl w:val="EA0E9D32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4226326"/>
    <w:multiLevelType w:val="hybridMultilevel"/>
    <w:tmpl w:val="D63C534A"/>
    <w:lvl w:ilvl="0" w:tplc="1EA4D7C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D3597F"/>
    <w:multiLevelType w:val="multilevel"/>
    <w:tmpl w:val="354AB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2262766"/>
    <w:multiLevelType w:val="hybridMultilevel"/>
    <w:tmpl w:val="9ED835B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7B4B12"/>
    <w:multiLevelType w:val="multilevel"/>
    <w:tmpl w:val="6F6CF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E85468A"/>
    <w:multiLevelType w:val="multilevel"/>
    <w:tmpl w:val="A8EA8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FCD5B49"/>
    <w:multiLevelType w:val="multilevel"/>
    <w:tmpl w:val="A02E8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FEB52F8"/>
    <w:multiLevelType w:val="hybridMultilevel"/>
    <w:tmpl w:val="F7A4DC7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1D1AEB"/>
    <w:multiLevelType w:val="multilevel"/>
    <w:tmpl w:val="A8BCE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49372851">
    <w:abstractNumId w:val="1"/>
  </w:num>
  <w:num w:numId="2" w16cid:durableId="2129622864">
    <w:abstractNumId w:val="18"/>
  </w:num>
  <w:num w:numId="3" w16cid:durableId="618532509">
    <w:abstractNumId w:val="6"/>
  </w:num>
  <w:num w:numId="4" w16cid:durableId="998920701">
    <w:abstractNumId w:val="14"/>
  </w:num>
  <w:num w:numId="5" w16cid:durableId="1163819410">
    <w:abstractNumId w:val="2"/>
  </w:num>
  <w:num w:numId="6" w16cid:durableId="2088915018">
    <w:abstractNumId w:val="5"/>
  </w:num>
  <w:num w:numId="7" w16cid:durableId="113640969">
    <w:abstractNumId w:val="11"/>
  </w:num>
  <w:num w:numId="8" w16cid:durableId="548735721">
    <w:abstractNumId w:val="9"/>
  </w:num>
  <w:num w:numId="9" w16cid:durableId="942106380">
    <w:abstractNumId w:val="10"/>
  </w:num>
  <w:num w:numId="10" w16cid:durableId="970945123">
    <w:abstractNumId w:val="12"/>
  </w:num>
  <w:num w:numId="11" w16cid:durableId="550385606">
    <w:abstractNumId w:val="5"/>
    <w:lvlOverride w:ilvl="0">
      <w:startOverride w:val="12"/>
    </w:lvlOverride>
  </w:num>
  <w:num w:numId="12" w16cid:durableId="1585450355">
    <w:abstractNumId w:val="17"/>
  </w:num>
  <w:num w:numId="13" w16cid:durableId="1980652312">
    <w:abstractNumId w:val="4"/>
  </w:num>
  <w:num w:numId="14" w16cid:durableId="1254508544">
    <w:abstractNumId w:val="16"/>
  </w:num>
  <w:num w:numId="15" w16cid:durableId="989139746">
    <w:abstractNumId w:val="3"/>
  </w:num>
  <w:num w:numId="16" w16cid:durableId="790591281">
    <w:abstractNumId w:val="8"/>
  </w:num>
  <w:num w:numId="17" w16cid:durableId="316883204">
    <w:abstractNumId w:val="13"/>
  </w:num>
  <w:num w:numId="18" w16cid:durableId="1793284918">
    <w:abstractNumId w:val="15"/>
  </w:num>
  <w:num w:numId="19" w16cid:durableId="2122145699">
    <w:abstractNumId w:val="19"/>
  </w:num>
  <w:num w:numId="20" w16cid:durableId="1343506013">
    <w:abstractNumId w:val="7"/>
  </w:num>
  <w:num w:numId="21" w16cid:durableId="1310943799">
    <w:abstractNumId w:val="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502"/>
    <w:rsid w:val="0001143C"/>
    <w:rsid w:val="00041308"/>
    <w:rsid w:val="00046E0F"/>
    <w:rsid w:val="000477A0"/>
    <w:rsid w:val="00053DDE"/>
    <w:rsid w:val="0006187D"/>
    <w:rsid w:val="00061FB9"/>
    <w:rsid w:val="00065BEA"/>
    <w:rsid w:val="00070158"/>
    <w:rsid w:val="00083504"/>
    <w:rsid w:val="0009477A"/>
    <w:rsid w:val="000B33A4"/>
    <w:rsid w:val="000B3F25"/>
    <w:rsid w:val="000B4669"/>
    <w:rsid w:val="000D3A9A"/>
    <w:rsid w:val="000D7E00"/>
    <w:rsid w:val="000F3368"/>
    <w:rsid w:val="000F4003"/>
    <w:rsid w:val="00102843"/>
    <w:rsid w:val="001054FD"/>
    <w:rsid w:val="001131F4"/>
    <w:rsid w:val="00113CA2"/>
    <w:rsid w:val="001212FF"/>
    <w:rsid w:val="00126ADF"/>
    <w:rsid w:val="00130ABF"/>
    <w:rsid w:val="001412CF"/>
    <w:rsid w:val="00145A4B"/>
    <w:rsid w:val="00152BA9"/>
    <w:rsid w:val="0015436D"/>
    <w:rsid w:val="0017308F"/>
    <w:rsid w:val="00186E58"/>
    <w:rsid w:val="001A3134"/>
    <w:rsid w:val="001B47FA"/>
    <w:rsid w:val="001B6765"/>
    <w:rsid w:val="001D4D48"/>
    <w:rsid w:val="0020775B"/>
    <w:rsid w:val="0021156B"/>
    <w:rsid w:val="002140DD"/>
    <w:rsid w:val="00230108"/>
    <w:rsid w:val="00232A00"/>
    <w:rsid w:val="0023428D"/>
    <w:rsid w:val="00245A53"/>
    <w:rsid w:val="002568B3"/>
    <w:rsid w:val="0026167C"/>
    <w:rsid w:val="00262AA5"/>
    <w:rsid w:val="00271B80"/>
    <w:rsid w:val="00273200"/>
    <w:rsid w:val="002A3A71"/>
    <w:rsid w:val="002A3ACE"/>
    <w:rsid w:val="002A5B82"/>
    <w:rsid w:val="002B67D8"/>
    <w:rsid w:val="002D12D1"/>
    <w:rsid w:val="002E6237"/>
    <w:rsid w:val="002E6998"/>
    <w:rsid w:val="002F026B"/>
    <w:rsid w:val="00300532"/>
    <w:rsid w:val="00305CF7"/>
    <w:rsid w:val="00324064"/>
    <w:rsid w:val="00325237"/>
    <w:rsid w:val="00333442"/>
    <w:rsid w:val="00333E66"/>
    <w:rsid w:val="00341BA3"/>
    <w:rsid w:val="00341C3A"/>
    <w:rsid w:val="00347B81"/>
    <w:rsid w:val="0035095F"/>
    <w:rsid w:val="00356027"/>
    <w:rsid w:val="00360B31"/>
    <w:rsid w:val="00362C08"/>
    <w:rsid w:val="003667DC"/>
    <w:rsid w:val="00375557"/>
    <w:rsid w:val="003A1549"/>
    <w:rsid w:val="003A69BC"/>
    <w:rsid w:val="003C3546"/>
    <w:rsid w:val="003C3BE3"/>
    <w:rsid w:val="003D2393"/>
    <w:rsid w:val="003D3207"/>
    <w:rsid w:val="003E1EA3"/>
    <w:rsid w:val="003F066A"/>
    <w:rsid w:val="003F4FEF"/>
    <w:rsid w:val="004077F3"/>
    <w:rsid w:val="00407B89"/>
    <w:rsid w:val="004253FC"/>
    <w:rsid w:val="00434956"/>
    <w:rsid w:val="00440EB1"/>
    <w:rsid w:val="00446454"/>
    <w:rsid w:val="00446DC6"/>
    <w:rsid w:val="00447EF3"/>
    <w:rsid w:val="00450C6D"/>
    <w:rsid w:val="004536D7"/>
    <w:rsid w:val="00457CCC"/>
    <w:rsid w:val="00460414"/>
    <w:rsid w:val="004677D1"/>
    <w:rsid w:val="00472F86"/>
    <w:rsid w:val="00484133"/>
    <w:rsid w:val="004A0730"/>
    <w:rsid w:val="004B1D3C"/>
    <w:rsid w:val="004C3E90"/>
    <w:rsid w:val="004D221F"/>
    <w:rsid w:val="004D3D79"/>
    <w:rsid w:val="004E5FA4"/>
    <w:rsid w:val="00502352"/>
    <w:rsid w:val="00506D36"/>
    <w:rsid w:val="00512700"/>
    <w:rsid w:val="00545E5A"/>
    <w:rsid w:val="005512B9"/>
    <w:rsid w:val="005628BA"/>
    <w:rsid w:val="005664DA"/>
    <w:rsid w:val="00567FF4"/>
    <w:rsid w:val="005734AA"/>
    <w:rsid w:val="005736E1"/>
    <w:rsid w:val="00574CEA"/>
    <w:rsid w:val="005753B9"/>
    <w:rsid w:val="00577242"/>
    <w:rsid w:val="00593053"/>
    <w:rsid w:val="005C1201"/>
    <w:rsid w:val="005D7567"/>
    <w:rsid w:val="005E5221"/>
    <w:rsid w:val="005E5BDE"/>
    <w:rsid w:val="005F2FEE"/>
    <w:rsid w:val="00604DF6"/>
    <w:rsid w:val="006125D7"/>
    <w:rsid w:val="006138C7"/>
    <w:rsid w:val="006228E5"/>
    <w:rsid w:val="00625CC7"/>
    <w:rsid w:val="006401EE"/>
    <w:rsid w:val="0064211D"/>
    <w:rsid w:val="0064463A"/>
    <w:rsid w:val="0065027A"/>
    <w:rsid w:val="0065755E"/>
    <w:rsid w:val="0068572D"/>
    <w:rsid w:val="00696488"/>
    <w:rsid w:val="00696AB3"/>
    <w:rsid w:val="00696B24"/>
    <w:rsid w:val="006A00A5"/>
    <w:rsid w:val="006A7742"/>
    <w:rsid w:val="006B2411"/>
    <w:rsid w:val="006B56A3"/>
    <w:rsid w:val="006E38DF"/>
    <w:rsid w:val="006F7063"/>
    <w:rsid w:val="006F7716"/>
    <w:rsid w:val="007011F1"/>
    <w:rsid w:val="00701666"/>
    <w:rsid w:val="00702DAE"/>
    <w:rsid w:val="00703726"/>
    <w:rsid w:val="00713567"/>
    <w:rsid w:val="00715643"/>
    <w:rsid w:val="00720AB3"/>
    <w:rsid w:val="00723057"/>
    <w:rsid w:val="00725705"/>
    <w:rsid w:val="00730D2C"/>
    <w:rsid w:val="0073191B"/>
    <w:rsid w:val="0073674B"/>
    <w:rsid w:val="00741756"/>
    <w:rsid w:val="00754239"/>
    <w:rsid w:val="00756C1A"/>
    <w:rsid w:val="007614EC"/>
    <w:rsid w:val="00764C47"/>
    <w:rsid w:val="00766CEF"/>
    <w:rsid w:val="0077425D"/>
    <w:rsid w:val="00784A47"/>
    <w:rsid w:val="00784A6E"/>
    <w:rsid w:val="00786AAA"/>
    <w:rsid w:val="00795812"/>
    <w:rsid w:val="007B3587"/>
    <w:rsid w:val="007B53C5"/>
    <w:rsid w:val="007C16F7"/>
    <w:rsid w:val="007C45B3"/>
    <w:rsid w:val="007E3A4B"/>
    <w:rsid w:val="007F1A63"/>
    <w:rsid w:val="007F740B"/>
    <w:rsid w:val="00802A53"/>
    <w:rsid w:val="00804719"/>
    <w:rsid w:val="00822563"/>
    <w:rsid w:val="00822834"/>
    <w:rsid w:val="008234DF"/>
    <w:rsid w:val="00823AC6"/>
    <w:rsid w:val="00824A94"/>
    <w:rsid w:val="00826912"/>
    <w:rsid w:val="008301FE"/>
    <w:rsid w:val="008307BA"/>
    <w:rsid w:val="00833729"/>
    <w:rsid w:val="00840A45"/>
    <w:rsid w:val="008422D1"/>
    <w:rsid w:val="008512DB"/>
    <w:rsid w:val="00864BED"/>
    <w:rsid w:val="00866C73"/>
    <w:rsid w:val="0087138A"/>
    <w:rsid w:val="00896330"/>
    <w:rsid w:val="00896DC7"/>
    <w:rsid w:val="00896F22"/>
    <w:rsid w:val="008B1798"/>
    <w:rsid w:val="008C7340"/>
    <w:rsid w:val="008C7573"/>
    <w:rsid w:val="008E5107"/>
    <w:rsid w:val="008F1DA3"/>
    <w:rsid w:val="008F782F"/>
    <w:rsid w:val="00902212"/>
    <w:rsid w:val="00902D1A"/>
    <w:rsid w:val="0090605A"/>
    <w:rsid w:val="00910AE3"/>
    <w:rsid w:val="00912D80"/>
    <w:rsid w:val="00914120"/>
    <w:rsid w:val="00915F02"/>
    <w:rsid w:val="009223B0"/>
    <w:rsid w:val="00933088"/>
    <w:rsid w:val="009426EA"/>
    <w:rsid w:val="00963C69"/>
    <w:rsid w:val="00996912"/>
    <w:rsid w:val="0099739E"/>
    <w:rsid w:val="00997FE0"/>
    <w:rsid w:val="009A0D46"/>
    <w:rsid w:val="009B490B"/>
    <w:rsid w:val="009C12E4"/>
    <w:rsid w:val="009E13FE"/>
    <w:rsid w:val="009E1620"/>
    <w:rsid w:val="009E1EF1"/>
    <w:rsid w:val="009E3502"/>
    <w:rsid w:val="009F2246"/>
    <w:rsid w:val="009F701C"/>
    <w:rsid w:val="00A014F4"/>
    <w:rsid w:val="00A07C08"/>
    <w:rsid w:val="00A10479"/>
    <w:rsid w:val="00A10FB1"/>
    <w:rsid w:val="00A13C14"/>
    <w:rsid w:val="00A24D4E"/>
    <w:rsid w:val="00A3184A"/>
    <w:rsid w:val="00A3334D"/>
    <w:rsid w:val="00A46B0A"/>
    <w:rsid w:val="00A51042"/>
    <w:rsid w:val="00A6483C"/>
    <w:rsid w:val="00A64F4B"/>
    <w:rsid w:val="00A6592B"/>
    <w:rsid w:val="00A70011"/>
    <w:rsid w:val="00A70CAB"/>
    <w:rsid w:val="00A72559"/>
    <w:rsid w:val="00A730AC"/>
    <w:rsid w:val="00A7748F"/>
    <w:rsid w:val="00A8001A"/>
    <w:rsid w:val="00A82157"/>
    <w:rsid w:val="00A83808"/>
    <w:rsid w:val="00A84505"/>
    <w:rsid w:val="00A90882"/>
    <w:rsid w:val="00A91C2B"/>
    <w:rsid w:val="00A92CA7"/>
    <w:rsid w:val="00AA3259"/>
    <w:rsid w:val="00AA4161"/>
    <w:rsid w:val="00AB07CC"/>
    <w:rsid w:val="00AB12D5"/>
    <w:rsid w:val="00AB14BB"/>
    <w:rsid w:val="00AB190C"/>
    <w:rsid w:val="00AB7473"/>
    <w:rsid w:val="00AE1F32"/>
    <w:rsid w:val="00AE25A3"/>
    <w:rsid w:val="00AE57E2"/>
    <w:rsid w:val="00AF71B3"/>
    <w:rsid w:val="00B05996"/>
    <w:rsid w:val="00B32591"/>
    <w:rsid w:val="00B333BF"/>
    <w:rsid w:val="00B34BED"/>
    <w:rsid w:val="00B35C3F"/>
    <w:rsid w:val="00B361CA"/>
    <w:rsid w:val="00B46647"/>
    <w:rsid w:val="00B608E5"/>
    <w:rsid w:val="00B62B5E"/>
    <w:rsid w:val="00B63912"/>
    <w:rsid w:val="00B65048"/>
    <w:rsid w:val="00B65106"/>
    <w:rsid w:val="00B85E6C"/>
    <w:rsid w:val="00B935EF"/>
    <w:rsid w:val="00B9601F"/>
    <w:rsid w:val="00B96410"/>
    <w:rsid w:val="00B9737D"/>
    <w:rsid w:val="00BA5021"/>
    <w:rsid w:val="00BA7F73"/>
    <w:rsid w:val="00BB7657"/>
    <w:rsid w:val="00BC7159"/>
    <w:rsid w:val="00BE4A88"/>
    <w:rsid w:val="00BE7472"/>
    <w:rsid w:val="00BF3C69"/>
    <w:rsid w:val="00C07E68"/>
    <w:rsid w:val="00C21879"/>
    <w:rsid w:val="00C35F21"/>
    <w:rsid w:val="00C545C0"/>
    <w:rsid w:val="00C54B85"/>
    <w:rsid w:val="00C603B4"/>
    <w:rsid w:val="00C611AA"/>
    <w:rsid w:val="00C76124"/>
    <w:rsid w:val="00C85B34"/>
    <w:rsid w:val="00C944CD"/>
    <w:rsid w:val="00C94CB7"/>
    <w:rsid w:val="00C9636F"/>
    <w:rsid w:val="00C964D7"/>
    <w:rsid w:val="00CA797B"/>
    <w:rsid w:val="00CB1469"/>
    <w:rsid w:val="00CB468C"/>
    <w:rsid w:val="00CB46AB"/>
    <w:rsid w:val="00CC1ADD"/>
    <w:rsid w:val="00CD125E"/>
    <w:rsid w:val="00CE1C6E"/>
    <w:rsid w:val="00D14132"/>
    <w:rsid w:val="00D20A52"/>
    <w:rsid w:val="00D21A52"/>
    <w:rsid w:val="00D23B25"/>
    <w:rsid w:val="00D244D7"/>
    <w:rsid w:val="00D2570C"/>
    <w:rsid w:val="00D36DA3"/>
    <w:rsid w:val="00D43155"/>
    <w:rsid w:val="00D46CCB"/>
    <w:rsid w:val="00D5321F"/>
    <w:rsid w:val="00D60C05"/>
    <w:rsid w:val="00D66EDF"/>
    <w:rsid w:val="00D704D4"/>
    <w:rsid w:val="00D7089F"/>
    <w:rsid w:val="00D74AA0"/>
    <w:rsid w:val="00D80F3D"/>
    <w:rsid w:val="00D93BEB"/>
    <w:rsid w:val="00D96E7E"/>
    <w:rsid w:val="00DA33A4"/>
    <w:rsid w:val="00DB2792"/>
    <w:rsid w:val="00DC07CA"/>
    <w:rsid w:val="00DC22DF"/>
    <w:rsid w:val="00DC5778"/>
    <w:rsid w:val="00DC6484"/>
    <w:rsid w:val="00DD59E4"/>
    <w:rsid w:val="00DE659A"/>
    <w:rsid w:val="00DF0101"/>
    <w:rsid w:val="00DF55EF"/>
    <w:rsid w:val="00E034FD"/>
    <w:rsid w:val="00E12A3B"/>
    <w:rsid w:val="00E1581C"/>
    <w:rsid w:val="00E16989"/>
    <w:rsid w:val="00E22F81"/>
    <w:rsid w:val="00E266A4"/>
    <w:rsid w:val="00E26D7D"/>
    <w:rsid w:val="00E31989"/>
    <w:rsid w:val="00E40384"/>
    <w:rsid w:val="00E71596"/>
    <w:rsid w:val="00E72AD7"/>
    <w:rsid w:val="00E7537E"/>
    <w:rsid w:val="00E82785"/>
    <w:rsid w:val="00EA3152"/>
    <w:rsid w:val="00EA7130"/>
    <w:rsid w:val="00EA7A77"/>
    <w:rsid w:val="00EB1FB6"/>
    <w:rsid w:val="00EB70F7"/>
    <w:rsid w:val="00EC3660"/>
    <w:rsid w:val="00ED037D"/>
    <w:rsid w:val="00ED70B8"/>
    <w:rsid w:val="00EE6AD6"/>
    <w:rsid w:val="00EF1ADD"/>
    <w:rsid w:val="00EF1D38"/>
    <w:rsid w:val="00F04DB1"/>
    <w:rsid w:val="00F05E8A"/>
    <w:rsid w:val="00F45538"/>
    <w:rsid w:val="00F5080C"/>
    <w:rsid w:val="00F536F5"/>
    <w:rsid w:val="00F5692C"/>
    <w:rsid w:val="00F63E98"/>
    <w:rsid w:val="00F66D75"/>
    <w:rsid w:val="00F84901"/>
    <w:rsid w:val="00F91100"/>
    <w:rsid w:val="00F91ECD"/>
    <w:rsid w:val="00F93277"/>
    <w:rsid w:val="00F94A77"/>
    <w:rsid w:val="00F95263"/>
    <w:rsid w:val="00F9531B"/>
    <w:rsid w:val="00FA3388"/>
    <w:rsid w:val="00FA39D1"/>
    <w:rsid w:val="00FA649A"/>
    <w:rsid w:val="00FC5274"/>
    <w:rsid w:val="00FD5E56"/>
    <w:rsid w:val="00FF2346"/>
    <w:rsid w:val="00FF5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25AC7C"/>
  <w15:docId w15:val="{06A8544B-09F0-4FB4-A3B9-EE38D8F03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53DDE"/>
  </w:style>
  <w:style w:type="paragraph" w:styleId="Nadpis1">
    <w:name w:val="heading 1"/>
    <w:basedOn w:val="Normln"/>
    <w:next w:val="Normln"/>
    <w:link w:val="Nadpis1Char"/>
    <w:autoRedefine/>
    <w:uiPriority w:val="9"/>
    <w:qFormat/>
    <w:rsid w:val="00333442"/>
    <w:pPr>
      <w:keepNext/>
      <w:keepLines/>
      <w:numPr>
        <w:numId w:val="6"/>
      </w:numPr>
      <w:spacing w:before="240"/>
      <w:outlineLvl w:val="0"/>
    </w:pPr>
    <w:rPr>
      <w:rFonts w:ascii="Times New Roman" w:eastAsiaTheme="majorEastAsia" w:hAnsi="Times New Roman" w:cstheme="majorBidi"/>
      <w:b/>
      <w:color w:val="000000" w:themeColor="text1"/>
      <w:sz w:val="40"/>
      <w:szCs w:val="32"/>
    </w:rPr>
  </w:style>
  <w:style w:type="paragraph" w:styleId="Nadpis2">
    <w:name w:val="heading 2"/>
    <w:basedOn w:val="Normln"/>
    <w:next w:val="Normln"/>
    <w:link w:val="Nadpis2Char"/>
    <w:qFormat/>
    <w:rsid w:val="0073674B"/>
    <w:pPr>
      <w:keepNext/>
      <w:numPr>
        <w:ilvl w:val="1"/>
        <w:numId w:val="1"/>
      </w:numPr>
      <w:tabs>
        <w:tab w:val="left" w:pos="851"/>
      </w:tabs>
      <w:suppressAutoHyphens/>
      <w:spacing w:before="240" w:after="120" w:line="360" w:lineRule="auto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4A073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9E350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9E3502"/>
  </w:style>
  <w:style w:type="paragraph" w:styleId="Zpat">
    <w:name w:val="footer"/>
    <w:basedOn w:val="Normln"/>
    <w:link w:val="ZpatChar"/>
    <w:uiPriority w:val="99"/>
    <w:unhideWhenUsed/>
    <w:rsid w:val="009E350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E3502"/>
  </w:style>
  <w:style w:type="paragraph" w:styleId="Textbubliny">
    <w:name w:val="Balloon Text"/>
    <w:basedOn w:val="Normln"/>
    <w:link w:val="TextbublinyChar"/>
    <w:uiPriority w:val="99"/>
    <w:semiHidden/>
    <w:unhideWhenUsed/>
    <w:rsid w:val="009E350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E3502"/>
    <w:rPr>
      <w:rFonts w:ascii="Tahoma" w:hAnsi="Tahoma" w:cs="Tahoma"/>
      <w:sz w:val="16"/>
      <w:szCs w:val="16"/>
    </w:rPr>
  </w:style>
  <w:style w:type="paragraph" w:styleId="Bezmezer">
    <w:name w:val="No Spacing"/>
    <w:link w:val="BezmezerChar"/>
    <w:uiPriority w:val="1"/>
    <w:qFormat/>
    <w:rsid w:val="009E3502"/>
    <w:rPr>
      <w:rFonts w:eastAsiaTheme="minorEastAsia"/>
    </w:rPr>
  </w:style>
  <w:style w:type="character" w:customStyle="1" w:styleId="BezmezerChar">
    <w:name w:val="Bez mezer Char"/>
    <w:basedOn w:val="Standardnpsmoodstavce"/>
    <w:link w:val="Bezmezer"/>
    <w:uiPriority w:val="1"/>
    <w:rsid w:val="009E3502"/>
    <w:rPr>
      <w:rFonts w:eastAsiaTheme="minorEastAsia"/>
    </w:rPr>
  </w:style>
  <w:style w:type="paragraph" w:styleId="Odstavecseseznamem">
    <w:name w:val="List Paragraph"/>
    <w:basedOn w:val="Normln"/>
    <w:uiPriority w:val="34"/>
    <w:qFormat/>
    <w:rsid w:val="009E3502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512700"/>
    <w:rPr>
      <w:color w:val="0000FF" w:themeColor="hyperlink"/>
      <w:u w:val="single"/>
    </w:rPr>
  </w:style>
  <w:style w:type="character" w:customStyle="1" w:styleId="Nadpis2Char">
    <w:name w:val="Nadpis 2 Char"/>
    <w:basedOn w:val="Standardnpsmoodstavce"/>
    <w:link w:val="Nadpis2"/>
    <w:rsid w:val="0073674B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table" w:styleId="Mkatabulky">
    <w:name w:val="Table Grid"/>
    <w:basedOn w:val="Normlntabulka"/>
    <w:uiPriority w:val="59"/>
    <w:rsid w:val="003509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zvraznn2">
    <w:name w:val="Light Shading Accent 2"/>
    <w:basedOn w:val="Normlntabulka"/>
    <w:uiPriority w:val="60"/>
    <w:rsid w:val="0035095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35095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35095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eznamzvraznn2">
    <w:name w:val="Light List Accent 2"/>
    <w:basedOn w:val="Normlntabulka"/>
    <w:uiPriority w:val="61"/>
    <w:rsid w:val="0035095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customStyle="1" w:styleId="Svtlstnovn1">
    <w:name w:val="Světlé stínování1"/>
    <w:basedOn w:val="Normlntabulka"/>
    <w:uiPriority w:val="60"/>
    <w:rsid w:val="0035095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Prosttext">
    <w:name w:val="Plain Text"/>
    <w:basedOn w:val="Normln"/>
    <w:link w:val="ProsttextChar"/>
    <w:rsid w:val="00AB14BB"/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ProsttextChar">
    <w:name w:val="Prostý text Char"/>
    <w:basedOn w:val="Standardnpsmoodstavce"/>
    <w:link w:val="Prosttext"/>
    <w:rsid w:val="00AB14BB"/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333442"/>
    <w:rPr>
      <w:rFonts w:ascii="Times New Roman" w:eastAsiaTheme="majorEastAsia" w:hAnsi="Times New Roman" w:cstheme="majorBidi"/>
      <w:b/>
      <w:color w:val="000000" w:themeColor="text1"/>
      <w:sz w:val="40"/>
      <w:szCs w:val="32"/>
    </w:rPr>
  </w:style>
  <w:style w:type="paragraph" w:styleId="Nadpisobsahu">
    <w:name w:val="TOC Heading"/>
    <w:basedOn w:val="Nadpis1"/>
    <w:next w:val="Normln"/>
    <w:uiPriority w:val="39"/>
    <w:unhideWhenUsed/>
    <w:qFormat/>
    <w:rsid w:val="00BF3C69"/>
    <w:pPr>
      <w:spacing w:line="259" w:lineRule="auto"/>
      <w:outlineLvl w:val="9"/>
    </w:pPr>
    <w:rPr>
      <w:lang w:eastAsia="cs-CZ"/>
    </w:rPr>
  </w:style>
  <w:style w:type="paragraph" w:styleId="Obsah2">
    <w:name w:val="toc 2"/>
    <w:basedOn w:val="Normln"/>
    <w:next w:val="Normln"/>
    <w:autoRedefine/>
    <w:uiPriority w:val="39"/>
    <w:unhideWhenUsed/>
    <w:qFormat/>
    <w:rsid w:val="00BF3C69"/>
    <w:pPr>
      <w:spacing w:after="100"/>
      <w:ind w:left="220"/>
    </w:pPr>
  </w:style>
  <w:style w:type="paragraph" w:styleId="Obsah1">
    <w:name w:val="toc 1"/>
    <w:basedOn w:val="Normln"/>
    <w:next w:val="Normln"/>
    <w:autoRedefine/>
    <w:uiPriority w:val="39"/>
    <w:unhideWhenUsed/>
    <w:qFormat/>
    <w:rsid w:val="00506D36"/>
    <w:pPr>
      <w:spacing w:after="100"/>
    </w:pPr>
  </w:style>
  <w:style w:type="paragraph" w:styleId="Zkladntext">
    <w:name w:val="Body Text"/>
    <w:basedOn w:val="Normln"/>
    <w:link w:val="ZkladntextChar"/>
    <w:rsid w:val="003C3BE3"/>
    <w:pPr>
      <w:jc w:val="center"/>
    </w:pPr>
    <w:rPr>
      <w:rFonts w:ascii="Times New Roman" w:eastAsia="Times New Roman" w:hAnsi="Times New Roman" w:cs="Times New Roman"/>
      <w:b/>
      <w:sz w:val="32"/>
      <w:szCs w:val="28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3C3BE3"/>
    <w:rPr>
      <w:rFonts w:ascii="Times New Roman" w:eastAsia="Times New Roman" w:hAnsi="Times New Roman" w:cs="Times New Roman"/>
      <w:b/>
      <w:sz w:val="32"/>
      <w:szCs w:val="28"/>
      <w:lang w:eastAsia="cs-CZ"/>
    </w:rPr>
  </w:style>
  <w:style w:type="paragraph" w:styleId="Normlnweb">
    <w:name w:val="Normal (Web)"/>
    <w:basedOn w:val="Normln"/>
    <w:uiPriority w:val="99"/>
    <w:unhideWhenUsed/>
    <w:rsid w:val="00A8450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fault">
    <w:name w:val="Default"/>
    <w:rsid w:val="00B05996"/>
    <w:pPr>
      <w:autoSpaceDE w:val="0"/>
      <w:autoSpaceDN w:val="0"/>
      <w:adjustRightInd w:val="0"/>
    </w:pPr>
    <w:rPr>
      <w:rFonts w:ascii="Verdana" w:eastAsia="Calibri" w:hAnsi="Verdana" w:cs="Verdana"/>
      <w:color w:val="000000"/>
      <w:sz w:val="24"/>
      <w:szCs w:val="24"/>
    </w:rPr>
  </w:style>
  <w:style w:type="paragraph" w:styleId="Obsah3">
    <w:name w:val="toc 3"/>
    <w:basedOn w:val="Normln"/>
    <w:next w:val="Normln"/>
    <w:autoRedefine/>
    <w:uiPriority w:val="39"/>
    <w:semiHidden/>
    <w:unhideWhenUsed/>
    <w:qFormat/>
    <w:rsid w:val="00A24D4E"/>
    <w:pPr>
      <w:spacing w:after="100" w:line="276" w:lineRule="auto"/>
      <w:ind w:left="440"/>
    </w:pPr>
    <w:rPr>
      <w:rFonts w:eastAsiaTheme="minorEastAsia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4A073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Nevyeenzmnka">
    <w:name w:val="Unresolved Mention"/>
    <w:basedOn w:val="Standardnpsmoodstavce"/>
    <w:uiPriority w:val="99"/>
    <w:semiHidden/>
    <w:unhideWhenUsed/>
    <w:rsid w:val="00AB7473"/>
    <w:rPr>
      <w:color w:val="605E5C"/>
      <w:shd w:val="clear" w:color="auto" w:fill="E1DFDD"/>
    </w:rPr>
  </w:style>
  <w:style w:type="paragraph" w:styleId="Seznamsodrkami">
    <w:name w:val="List Bullet"/>
    <w:basedOn w:val="Normln"/>
    <w:uiPriority w:val="99"/>
    <w:unhideWhenUsed/>
    <w:rsid w:val="009E1EF1"/>
    <w:pPr>
      <w:numPr>
        <w:numId w:val="21"/>
      </w:numPr>
      <w:spacing w:after="200" w:line="276" w:lineRule="auto"/>
      <w:contextualSpacing/>
    </w:pPr>
    <w:rPr>
      <w:rFonts w:ascii="Times New Roman" w:eastAsia="Times New Roman" w:hAnsi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190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7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1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0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5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jpg"/><Relationship Id="rId2" Type="http://schemas.openxmlformats.org/officeDocument/2006/relationships/numbering" Target="numbering.xml"/><Relationship Id="rId16" Type="http://schemas.openxmlformats.org/officeDocument/2006/relationships/image" Target="media/image8.jp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theme" Target="theme/theme1.xml"/><Relationship Id="rId10" Type="http://schemas.openxmlformats.org/officeDocument/2006/relationships/image" Target="media/image2.jpg"/><Relationship Id="rId19" Type="http://schemas.openxmlformats.org/officeDocument/2006/relationships/image" Target="media/image11.jpeg"/><Relationship Id="rId4" Type="http://schemas.openxmlformats.org/officeDocument/2006/relationships/settings" Target="settings.xml"/><Relationship Id="rId9" Type="http://schemas.openxmlformats.org/officeDocument/2006/relationships/hyperlink" Target="http://www.mslanzhot.cz" TargetMode="External"/><Relationship Id="rId14" Type="http://schemas.openxmlformats.org/officeDocument/2006/relationships/image" Target="media/image6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885B78-3849-455C-9322-C1CC6DEBFF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3945</Words>
  <Characters>23277</Characters>
  <Application>Microsoft Office Word</Application>
  <DocSecurity>0</DocSecurity>
  <Lines>193</Lines>
  <Paragraphs>54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Výroční zpráva o činnosti a hospodaření 2025/2026                                                                   Mateřská škola Lanžhot, příspěvková organizace, Komenského 202/2, Lanžhot 691 51</vt:lpstr>
      <vt:lpstr>Výroční zpráva o činnosti a hospodaření 2016/2017                                                                      Mateřská škola Lednice, příspěvková organizace, Břeclavská 360, Lednice, 69144</vt:lpstr>
    </vt:vector>
  </TitlesOfParts>
  <Company/>
  <LinksUpToDate>false</LinksUpToDate>
  <CharactersWithSpaces>27168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Výroční zpráva o činnosti a hospodaření 2025/2026                                                                   Mateřská škola Lanžhot, příspěvková organizace, Komenského 202/2, Lanžhot 691 51</dc:title>
  <dc:creator>roman</dc:creator>
  <cp:lastModifiedBy>Ředitelka</cp:lastModifiedBy>
  <cp:revision>7</cp:revision>
  <cp:lastPrinted>2022-09-14T09:59:00Z</cp:lastPrinted>
  <dcterms:created xsi:type="dcterms:W3CDTF">2026-09-09T06:52:00Z</dcterms:created>
  <dcterms:modified xsi:type="dcterms:W3CDTF">2026-09-29T09:37:00Z</dcterms:modified>
</cp:coreProperties>
</file>